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79EC0" w14:textId="7DB86A4B" w:rsidR="00F40DC0" w:rsidRDefault="008B2802">
      <w:r>
        <w:rPr>
          <w:noProof/>
        </w:rPr>
        <mc:AlternateContent>
          <mc:Choice Requires="wps">
            <w:drawing>
              <wp:anchor distT="45720" distB="45720" distL="114300" distR="114300" simplePos="0" relativeHeight="251659264" behindDoc="0" locked="0" layoutInCell="1" allowOverlap="1" wp14:anchorId="4B3C4A10" wp14:editId="564C8AC4">
                <wp:simplePos x="0" y="0"/>
                <wp:positionH relativeFrom="margin">
                  <wp:align>left</wp:align>
                </wp:positionH>
                <wp:positionV relativeFrom="paragraph">
                  <wp:posOffset>361315</wp:posOffset>
                </wp:positionV>
                <wp:extent cx="6804660" cy="11734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173480"/>
                        </a:xfrm>
                        <a:prstGeom prst="rect">
                          <a:avLst/>
                        </a:prstGeom>
                        <a:solidFill>
                          <a:srgbClr val="FFFFFF"/>
                        </a:solidFill>
                        <a:ln w="9525">
                          <a:solidFill>
                            <a:srgbClr val="000000"/>
                          </a:solidFill>
                          <a:miter lim="800000"/>
                          <a:headEnd/>
                          <a:tailEnd/>
                        </a:ln>
                      </wps:spPr>
                      <wps:txbx>
                        <w:txbxContent>
                          <w:p w14:paraId="1F8AE0C6" w14:textId="77777777" w:rsidR="009B3C07" w:rsidRPr="009B3C07" w:rsidRDefault="009B3C07" w:rsidP="00AC6C48">
                            <w:pPr>
                              <w:spacing w:line="240" w:lineRule="auto"/>
                              <w:ind w:left="360"/>
                              <w:contextualSpacing/>
                              <w:rPr>
                                <w:sz w:val="16"/>
                                <w:szCs w:val="16"/>
                              </w:rPr>
                            </w:pPr>
                            <w:r w:rsidRPr="009B3C07">
                              <w:rPr>
                                <w:sz w:val="16"/>
                                <w:szCs w:val="16"/>
                              </w:rPr>
                              <w:t xml:space="preserve">3.2.1 Describe the characteristics of cultural landscapes. </w:t>
                            </w:r>
                          </w:p>
                          <w:p w14:paraId="2DDDC673" w14:textId="77777777" w:rsidR="009B3C07" w:rsidRPr="009B3C07" w:rsidRDefault="009B3C07" w:rsidP="00AC6C48">
                            <w:pPr>
                              <w:pStyle w:val="ListParagraph"/>
                              <w:numPr>
                                <w:ilvl w:val="0"/>
                                <w:numId w:val="4"/>
                              </w:numPr>
                              <w:spacing w:line="240" w:lineRule="auto"/>
                              <w:rPr>
                                <w:sz w:val="16"/>
                                <w:szCs w:val="16"/>
                              </w:rPr>
                            </w:pPr>
                            <w:r w:rsidRPr="009B3C07">
                              <w:rPr>
                                <w:sz w:val="16"/>
                                <w:szCs w:val="16"/>
                              </w:rPr>
                              <w:t xml:space="preserve">Cultural landscapes are combinations of physical features, agricultural and industrial practices, religious and linguistic characteristics, evidence of sequent occupancy, and other expressions of culture including traditional and postmodern architecture and land-use patterns. </w:t>
                            </w:r>
                          </w:p>
                          <w:p w14:paraId="3012FE4C" w14:textId="77777777" w:rsidR="009B3C07" w:rsidRPr="009B3C07" w:rsidRDefault="009B3C07" w:rsidP="00AC6C48">
                            <w:pPr>
                              <w:spacing w:line="240" w:lineRule="auto"/>
                              <w:ind w:left="360"/>
                              <w:contextualSpacing/>
                              <w:rPr>
                                <w:sz w:val="16"/>
                                <w:szCs w:val="16"/>
                              </w:rPr>
                            </w:pPr>
                            <w:r w:rsidRPr="009B3C07">
                              <w:rPr>
                                <w:sz w:val="16"/>
                                <w:szCs w:val="16"/>
                              </w:rPr>
                              <w:t xml:space="preserve">3.2.2 Explain how landscape features and land and resource use reflect cultural beliefs and identities. </w:t>
                            </w:r>
                          </w:p>
                          <w:p w14:paraId="63B27F40" w14:textId="77777777" w:rsidR="009B3C07" w:rsidRPr="009B3C07" w:rsidRDefault="009B3C07" w:rsidP="00AC6C48">
                            <w:pPr>
                              <w:pStyle w:val="ListParagraph"/>
                              <w:numPr>
                                <w:ilvl w:val="0"/>
                                <w:numId w:val="4"/>
                              </w:numPr>
                              <w:spacing w:line="240" w:lineRule="auto"/>
                              <w:rPr>
                                <w:sz w:val="16"/>
                                <w:szCs w:val="16"/>
                              </w:rPr>
                            </w:pPr>
                            <w:r w:rsidRPr="009B3C07">
                              <w:rPr>
                                <w:sz w:val="16"/>
                                <w:szCs w:val="16"/>
                              </w:rPr>
                              <w:t xml:space="preserve">Attitudes toward ethnicity and gender, including the role of women in the workforce; ethnic neighborhoods, and indigenous communities and lands help shape the use of space </w:t>
                            </w:r>
                            <w:proofErr w:type="gramStart"/>
                            <w:r w:rsidRPr="009B3C07">
                              <w:rPr>
                                <w:sz w:val="16"/>
                                <w:szCs w:val="16"/>
                              </w:rPr>
                              <w:t>in a given</w:t>
                            </w:r>
                            <w:proofErr w:type="gramEnd"/>
                            <w:r w:rsidRPr="009B3C07">
                              <w:rPr>
                                <w:sz w:val="16"/>
                                <w:szCs w:val="16"/>
                              </w:rPr>
                              <w:t xml:space="preserve"> society.</w:t>
                            </w:r>
                          </w:p>
                          <w:p w14:paraId="50EF17AC" w14:textId="127CBB7B" w:rsidR="008B2802" w:rsidRPr="009B3C07" w:rsidRDefault="008B2802" w:rsidP="009B3C0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C4A10" id="_x0000_t202" coordsize="21600,21600" o:spt="202" path="m,l,21600r21600,l21600,xe">
                <v:stroke joinstyle="miter"/>
                <v:path gradientshapeok="t" o:connecttype="rect"/>
              </v:shapetype>
              <v:shape id="Text Box 2" o:spid="_x0000_s1026" type="#_x0000_t202" style="position:absolute;margin-left:0;margin-top:28.45pt;width:535.8pt;height:9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tL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">
                <v:textbox>
                  <w:txbxContent>
                    <w:p w14:paraId="1F8AE0C6" w14:textId="77777777" w:rsidR="009B3C07" w:rsidRPr="009B3C07" w:rsidRDefault="009B3C07" w:rsidP="00AC6C48">
                      <w:pPr>
                        <w:spacing w:line="240" w:lineRule="auto"/>
                        <w:ind w:left="360"/>
                        <w:contextualSpacing/>
                        <w:rPr>
                          <w:sz w:val="16"/>
                          <w:szCs w:val="16"/>
                        </w:rPr>
                      </w:pPr>
                      <w:r w:rsidRPr="009B3C07">
                        <w:rPr>
                          <w:sz w:val="16"/>
                          <w:szCs w:val="16"/>
                        </w:rPr>
                        <w:t xml:space="preserve">3.2.1 Describe the characteristics of cultural landscapes. </w:t>
                      </w:r>
                    </w:p>
                    <w:p w14:paraId="2DDDC673" w14:textId="77777777" w:rsidR="009B3C07" w:rsidRPr="009B3C07" w:rsidRDefault="009B3C07" w:rsidP="00AC6C48">
                      <w:pPr>
                        <w:pStyle w:val="ListParagraph"/>
                        <w:numPr>
                          <w:ilvl w:val="0"/>
                          <w:numId w:val="4"/>
                        </w:numPr>
                        <w:spacing w:line="240" w:lineRule="auto"/>
                        <w:rPr>
                          <w:sz w:val="16"/>
                          <w:szCs w:val="16"/>
                        </w:rPr>
                      </w:pPr>
                      <w:r w:rsidRPr="009B3C07">
                        <w:rPr>
                          <w:sz w:val="16"/>
                          <w:szCs w:val="16"/>
                        </w:rPr>
                        <w:t xml:space="preserve">Cultural landscapes are combinations of physical features, agricultural and industrial practices, religious and linguistic characteristics, evidence of sequent occupancy, and other expressions of culture including traditional and postmodern architecture and land-use patterns. </w:t>
                      </w:r>
                    </w:p>
                    <w:p w14:paraId="3012FE4C" w14:textId="77777777" w:rsidR="009B3C07" w:rsidRPr="009B3C07" w:rsidRDefault="009B3C07" w:rsidP="00AC6C48">
                      <w:pPr>
                        <w:spacing w:line="240" w:lineRule="auto"/>
                        <w:ind w:left="360"/>
                        <w:contextualSpacing/>
                        <w:rPr>
                          <w:sz w:val="16"/>
                          <w:szCs w:val="16"/>
                        </w:rPr>
                      </w:pPr>
                      <w:r w:rsidRPr="009B3C07">
                        <w:rPr>
                          <w:sz w:val="16"/>
                          <w:szCs w:val="16"/>
                        </w:rPr>
                        <w:t xml:space="preserve">3.2.2 Explain how landscape features and land and resource use reflect cultural beliefs and identities. </w:t>
                      </w:r>
                    </w:p>
                    <w:p w14:paraId="63B27F40" w14:textId="77777777" w:rsidR="009B3C07" w:rsidRPr="009B3C07" w:rsidRDefault="009B3C07" w:rsidP="00AC6C48">
                      <w:pPr>
                        <w:pStyle w:val="ListParagraph"/>
                        <w:numPr>
                          <w:ilvl w:val="0"/>
                          <w:numId w:val="4"/>
                        </w:numPr>
                        <w:spacing w:line="240" w:lineRule="auto"/>
                        <w:rPr>
                          <w:sz w:val="16"/>
                          <w:szCs w:val="16"/>
                        </w:rPr>
                      </w:pPr>
                      <w:r w:rsidRPr="009B3C07">
                        <w:rPr>
                          <w:sz w:val="16"/>
                          <w:szCs w:val="16"/>
                        </w:rPr>
                        <w:t xml:space="preserve">Attitudes toward ethnicity and gender, including the role of women in the workforce; ethnic neighborhoods, and indigenous communities and lands help shape the use of space </w:t>
                      </w:r>
                      <w:proofErr w:type="gramStart"/>
                      <w:r w:rsidRPr="009B3C07">
                        <w:rPr>
                          <w:sz w:val="16"/>
                          <w:szCs w:val="16"/>
                        </w:rPr>
                        <w:t>in a given</w:t>
                      </w:r>
                      <w:proofErr w:type="gramEnd"/>
                      <w:r w:rsidRPr="009B3C07">
                        <w:rPr>
                          <w:sz w:val="16"/>
                          <w:szCs w:val="16"/>
                        </w:rPr>
                        <w:t xml:space="preserve"> society.</w:t>
                      </w:r>
                    </w:p>
                    <w:p w14:paraId="50EF17AC" w14:textId="127CBB7B" w:rsidR="008B2802" w:rsidRPr="009B3C07" w:rsidRDefault="008B2802" w:rsidP="009B3C07">
                      <w:pPr>
                        <w:rPr>
                          <w:sz w:val="20"/>
                          <w:szCs w:val="20"/>
                        </w:rPr>
                      </w:pPr>
                    </w:p>
                  </w:txbxContent>
                </v:textbox>
                <w10:wrap type="square" anchorx="margin"/>
              </v:shape>
            </w:pict>
          </mc:Fallback>
        </mc:AlternateContent>
      </w:r>
      <w:r>
        <w:t>Name: __________________________________ Period# ___</w:t>
      </w:r>
      <w:r>
        <w:tab/>
      </w:r>
      <w:r>
        <w:tab/>
      </w:r>
      <w:r>
        <w:tab/>
      </w:r>
      <w:r w:rsidR="007B595E">
        <w:rPr>
          <w:b/>
          <w:bCs/>
        </w:rPr>
        <w:t xml:space="preserve">            </w:t>
      </w:r>
      <w:r w:rsidRPr="008B2802">
        <w:rPr>
          <w:b/>
          <w:bCs/>
        </w:rPr>
        <w:t>Topic 3.2</w:t>
      </w:r>
      <w:r w:rsidR="00C65AE9">
        <w:rPr>
          <w:b/>
          <w:bCs/>
        </w:rPr>
        <w:t xml:space="preserve"> The Cultural Landscape </w:t>
      </w:r>
    </w:p>
    <w:p w14:paraId="5F0FD142" w14:textId="364AD5CD" w:rsidR="008B2802" w:rsidRDefault="00D366BA">
      <w:pPr>
        <w:rPr>
          <w:b/>
          <w:bCs/>
        </w:rPr>
      </w:pPr>
      <w:r w:rsidRPr="00E7630A">
        <w:rPr>
          <w:b/>
          <w:bCs/>
        </w:rPr>
        <w:t>WHAT ARE CULTURAL LANDSCAPES?</w:t>
      </w:r>
    </w:p>
    <w:tbl>
      <w:tblPr>
        <w:tblStyle w:val="TableGrid"/>
        <w:tblW w:w="0" w:type="auto"/>
        <w:tblLook w:val="04A0" w:firstRow="1" w:lastRow="0" w:firstColumn="1" w:lastColumn="0" w:noHBand="0" w:noVBand="1"/>
      </w:tblPr>
      <w:tblGrid>
        <w:gridCol w:w="5395"/>
        <w:gridCol w:w="5395"/>
      </w:tblGrid>
      <w:tr w:rsidR="00975528" w14:paraId="0FE7672D" w14:textId="77777777" w:rsidTr="00975528">
        <w:tc>
          <w:tcPr>
            <w:tcW w:w="5395" w:type="dxa"/>
          </w:tcPr>
          <w:p w14:paraId="562CC016" w14:textId="41BB2392" w:rsidR="00975528" w:rsidRDefault="00975528" w:rsidP="00FF2125">
            <w:pPr>
              <w:spacing w:after="160" w:line="276" w:lineRule="auto"/>
              <w:contextualSpacing/>
            </w:pPr>
            <w:r w:rsidRPr="00A86790">
              <w:rPr>
                <w:b/>
                <w:bCs/>
              </w:rPr>
              <w:t>Cultural Landscape</w:t>
            </w:r>
            <w:r w:rsidRPr="00A86790">
              <w:t xml:space="preserve">: A natural landscape that has been </w:t>
            </w:r>
            <w:r w:rsidR="00FF2125">
              <w:t>___________________________</w:t>
            </w:r>
            <w:r w:rsidRPr="00A86790">
              <w:t xml:space="preserve">, reflecting </w:t>
            </w:r>
            <w:r w:rsidR="00FF2125">
              <w:t>___________</w:t>
            </w:r>
          </w:p>
          <w:p w14:paraId="4350612B" w14:textId="58475796" w:rsidR="00FF2125" w:rsidRPr="00A86790" w:rsidRDefault="00FF2125" w:rsidP="00FF2125">
            <w:pPr>
              <w:spacing w:after="160" w:line="276" w:lineRule="auto"/>
              <w:contextualSpacing/>
            </w:pPr>
            <w:r>
              <w:t>______________________________________________.</w:t>
            </w:r>
          </w:p>
          <w:p w14:paraId="0DD1DEA4" w14:textId="77777777" w:rsidR="00975528" w:rsidRPr="00A86790" w:rsidRDefault="00975528" w:rsidP="00975528">
            <w:pPr>
              <w:spacing w:after="160" w:line="259" w:lineRule="auto"/>
              <w:contextualSpacing/>
            </w:pPr>
            <w:r w:rsidRPr="00A86790">
              <w:t xml:space="preserve">Made up of combinations of </w:t>
            </w:r>
          </w:p>
          <w:p w14:paraId="4756FA77" w14:textId="77777777" w:rsidR="00A86790" w:rsidRPr="00A86790" w:rsidRDefault="00A86790" w:rsidP="00975528">
            <w:pPr>
              <w:numPr>
                <w:ilvl w:val="0"/>
                <w:numId w:val="5"/>
              </w:numPr>
              <w:spacing w:after="160" w:line="259" w:lineRule="auto"/>
              <w:contextualSpacing/>
            </w:pPr>
            <w:r w:rsidRPr="00A86790">
              <w:t xml:space="preserve">agricultural and industrial practices, </w:t>
            </w:r>
          </w:p>
          <w:p w14:paraId="6ED38C9B" w14:textId="77777777" w:rsidR="00A86790" w:rsidRPr="00A86790" w:rsidRDefault="00A86790" w:rsidP="00975528">
            <w:pPr>
              <w:numPr>
                <w:ilvl w:val="0"/>
                <w:numId w:val="5"/>
              </w:numPr>
              <w:spacing w:after="160" w:line="259" w:lineRule="auto"/>
              <w:contextualSpacing/>
            </w:pPr>
            <w:r w:rsidRPr="00A86790">
              <w:t xml:space="preserve">religious and linguistic characteristics, </w:t>
            </w:r>
          </w:p>
          <w:p w14:paraId="44C60D4B" w14:textId="77777777" w:rsidR="00A86790" w:rsidRPr="00A86790" w:rsidRDefault="00A86790" w:rsidP="00975528">
            <w:pPr>
              <w:numPr>
                <w:ilvl w:val="0"/>
                <w:numId w:val="5"/>
              </w:numPr>
              <w:spacing w:after="160" w:line="259" w:lineRule="auto"/>
              <w:contextualSpacing/>
            </w:pPr>
            <w:r w:rsidRPr="00A86790">
              <w:t xml:space="preserve">evidence of sequent occupancy, </w:t>
            </w:r>
          </w:p>
          <w:p w14:paraId="7CF8E12A" w14:textId="77777777" w:rsidR="00A86790" w:rsidRPr="00A86790" w:rsidRDefault="00A86790" w:rsidP="00975528">
            <w:pPr>
              <w:numPr>
                <w:ilvl w:val="0"/>
                <w:numId w:val="5"/>
              </w:numPr>
              <w:spacing w:after="160" w:line="259" w:lineRule="auto"/>
              <w:contextualSpacing/>
            </w:pPr>
            <w:r w:rsidRPr="00A86790">
              <w:t xml:space="preserve">traditional and postmodern architecture </w:t>
            </w:r>
          </w:p>
          <w:p w14:paraId="72E3102D" w14:textId="77777777" w:rsidR="00975528" w:rsidRDefault="00A86790" w:rsidP="00975528">
            <w:pPr>
              <w:numPr>
                <w:ilvl w:val="0"/>
                <w:numId w:val="5"/>
              </w:numPr>
              <w:contextualSpacing/>
            </w:pPr>
            <w:r w:rsidRPr="00A86790">
              <w:t xml:space="preserve">land-use patterns. </w:t>
            </w:r>
          </w:p>
          <w:p w14:paraId="740962F7" w14:textId="77777777" w:rsidR="00975528" w:rsidRDefault="00975528">
            <w:pPr>
              <w:rPr>
                <w:b/>
                <w:bCs/>
              </w:rPr>
            </w:pPr>
          </w:p>
        </w:tc>
        <w:tc>
          <w:tcPr>
            <w:tcW w:w="5395" w:type="dxa"/>
          </w:tcPr>
          <w:p w14:paraId="3DCD37A5" w14:textId="77777777" w:rsidR="008E762C" w:rsidRDefault="00975528" w:rsidP="002E5BE3">
            <w:pPr>
              <w:spacing w:line="276" w:lineRule="auto"/>
              <w:contextualSpacing/>
            </w:pPr>
            <w:r w:rsidRPr="00E42BE4">
              <w:rPr>
                <w:b/>
                <w:bCs/>
              </w:rPr>
              <w:t>Sequent Occupancy</w:t>
            </w:r>
            <w:r w:rsidRPr="00E42BE4">
              <w:t xml:space="preserve">: the idea that </w:t>
            </w:r>
            <w:r w:rsidR="008E762C">
              <w:t>__________________</w:t>
            </w:r>
          </w:p>
          <w:p w14:paraId="1FF79DEA" w14:textId="77777777" w:rsidR="008E762C" w:rsidRDefault="008E762C" w:rsidP="002E5BE3">
            <w:pPr>
              <w:spacing w:line="276" w:lineRule="auto"/>
              <w:contextualSpacing/>
            </w:pPr>
            <w:r>
              <w:t>______________________________________________</w:t>
            </w:r>
          </w:p>
          <w:p w14:paraId="690A9F61" w14:textId="6FA01B46" w:rsidR="00975528" w:rsidRDefault="008E762C" w:rsidP="002E5BE3">
            <w:pPr>
              <w:spacing w:line="276" w:lineRule="auto"/>
              <w:contextualSpacing/>
            </w:pPr>
            <w:r>
              <w:t>______________________________________________</w:t>
            </w:r>
            <w:r w:rsidR="00975528" w:rsidRPr="00E42BE4">
              <w:t>, each contributing to the overall cultural landscape over time. Most cultural landscapes are a mixture of historic and modern structures.</w:t>
            </w:r>
          </w:p>
          <w:p w14:paraId="579135D0" w14:textId="77777777" w:rsidR="00975528" w:rsidRDefault="00975528" w:rsidP="00975528">
            <w:pPr>
              <w:pStyle w:val="ListParagraph"/>
              <w:numPr>
                <w:ilvl w:val="0"/>
                <w:numId w:val="6"/>
              </w:numPr>
            </w:pPr>
            <w:r>
              <w:t xml:space="preserve">Example: The Great Pyramids </w:t>
            </w:r>
          </w:p>
          <w:p w14:paraId="2726A07B" w14:textId="77777777" w:rsidR="00975528" w:rsidRDefault="00975528">
            <w:pPr>
              <w:rPr>
                <w:b/>
                <w:bCs/>
              </w:rPr>
            </w:pPr>
          </w:p>
        </w:tc>
      </w:tr>
    </w:tbl>
    <w:p w14:paraId="0AFC1852" w14:textId="77777777" w:rsidR="00D366BA" w:rsidRPr="002E5BE3" w:rsidRDefault="00D366BA" w:rsidP="00975528">
      <w:pPr>
        <w:rPr>
          <w:sz w:val="6"/>
          <w:szCs w:val="6"/>
        </w:rPr>
      </w:pPr>
    </w:p>
    <w:p w14:paraId="23CA31FC" w14:textId="67BA1395" w:rsidR="00E42BE4" w:rsidRDefault="00D366BA" w:rsidP="00E42BE4">
      <w:pPr>
        <w:rPr>
          <w:b/>
          <w:bCs/>
        </w:rPr>
      </w:pPr>
      <w:r w:rsidRPr="00D366BA">
        <w:rPr>
          <w:b/>
          <w:bCs/>
        </w:rPr>
        <w:t>PATTERNS IN CULTURAL LANDSCAPES</w:t>
      </w:r>
    </w:p>
    <w:p w14:paraId="3F8B9AD4" w14:textId="77777777" w:rsidR="00EF40A6" w:rsidRPr="00EF40A6" w:rsidRDefault="00EF40A6" w:rsidP="00EF40A6">
      <w:pPr>
        <w:contextualSpacing/>
      </w:pPr>
      <w:r w:rsidRPr="00EF40A6">
        <w:t xml:space="preserve">Attitudes towards ethnicity and gender, including the </w:t>
      </w:r>
    </w:p>
    <w:p w14:paraId="69BF89F6" w14:textId="77777777" w:rsidR="00EF40A6" w:rsidRPr="00EF40A6" w:rsidRDefault="00EF40A6" w:rsidP="00EF40A6">
      <w:pPr>
        <w:numPr>
          <w:ilvl w:val="0"/>
          <w:numId w:val="7"/>
        </w:numPr>
        <w:contextualSpacing/>
      </w:pPr>
      <w:r w:rsidRPr="00EF40A6">
        <w:t xml:space="preserve">role of </w:t>
      </w:r>
      <w:proofErr w:type="gramStart"/>
      <w:r w:rsidRPr="00EF40A6">
        <w:t>women;</w:t>
      </w:r>
      <w:proofErr w:type="gramEnd"/>
      <w:r w:rsidRPr="00EF40A6">
        <w:t xml:space="preserve"> </w:t>
      </w:r>
    </w:p>
    <w:p w14:paraId="741C7F20" w14:textId="77777777" w:rsidR="00EF40A6" w:rsidRPr="00EF40A6" w:rsidRDefault="00EF40A6" w:rsidP="00EF40A6">
      <w:pPr>
        <w:numPr>
          <w:ilvl w:val="0"/>
          <w:numId w:val="7"/>
        </w:numPr>
        <w:contextualSpacing/>
      </w:pPr>
      <w:r w:rsidRPr="00EF40A6">
        <w:t xml:space="preserve">gendered </w:t>
      </w:r>
      <w:proofErr w:type="gramStart"/>
      <w:r w:rsidRPr="00EF40A6">
        <w:t>spaces;</w:t>
      </w:r>
      <w:proofErr w:type="gramEnd"/>
    </w:p>
    <w:p w14:paraId="0445E9E3" w14:textId="77777777" w:rsidR="00EF40A6" w:rsidRPr="00EF40A6" w:rsidRDefault="00EF40A6" w:rsidP="00EF40A6">
      <w:pPr>
        <w:numPr>
          <w:ilvl w:val="0"/>
          <w:numId w:val="7"/>
        </w:numPr>
        <w:contextualSpacing/>
      </w:pPr>
      <w:r w:rsidRPr="00EF40A6">
        <w:t xml:space="preserve">ethnic </w:t>
      </w:r>
      <w:proofErr w:type="gramStart"/>
      <w:r w:rsidRPr="00EF40A6">
        <w:t>neighborhoods;</w:t>
      </w:r>
      <w:proofErr w:type="gramEnd"/>
      <w:r w:rsidRPr="00EF40A6">
        <w:t xml:space="preserve"> </w:t>
      </w:r>
    </w:p>
    <w:p w14:paraId="092A554D" w14:textId="77777777" w:rsidR="00EF40A6" w:rsidRPr="00EF40A6" w:rsidRDefault="00EF40A6" w:rsidP="00EF40A6">
      <w:pPr>
        <w:contextualSpacing/>
      </w:pPr>
      <w:r w:rsidRPr="00EF40A6">
        <w:t xml:space="preserve">help shape the use of space </w:t>
      </w:r>
      <w:proofErr w:type="gramStart"/>
      <w:r w:rsidRPr="00EF40A6">
        <w:t>in a given</w:t>
      </w:r>
      <w:proofErr w:type="gramEnd"/>
      <w:r w:rsidRPr="00EF40A6">
        <w:t xml:space="preserve"> society. </w:t>
      </w:r>
    </w:p>
    <w:p w14:paraId="29D46F82" w14:textId="77777777" w:rsidR="00DC434A" w:rsidRDefault="00EF40A6" w:rsidP="00DC434A">
      <w:pPr>
        <w:pStyle w:val="ListParagraph"/>
        <w:numPr>
          <w:ilvl w:val="0"/>
          <w:numId w:val="6"/>
        </w:numPr>
        <w:spacing w:line="276" w:lineRule="auto"/>
      </w:pPr>
      <w:r w:rsidRPr="00EF40A6">
        <w:t xml:space="preserve">Ethnicity is a </w:t>
      </w:r>
      <w:r w:rsidR="00DC434A">
        <w:t>________________________________________________________________________________</w:t>
      </w:r>
    </w:p>
    <w:p w14:paraId="3817286A" w14:textId="0864EB06" w:rsidR="00EF40A6" w:rsidRDefault="00DC434A" w:rsidP="00DC434A">
      <w:pPr>
        <w:pStyle w:val="ListParagraph"/>
        <w:spacing w:line="276" w:lineRule="auto"/>
      </w:pPr>
      <w:r>
        <w:t>________________________________________________</w:t>
      </w:r>
      <w:r w:rsidR="00EF40A6" w:rsidRPr="00EF40A6">
        <w:t xml:space="preserve">. This is different from race which is based on physical characteristics. </w:t>
      </w:r>
    </w:p>
    <w:p w14:paraId="00D23371" w14:textId="1B0C1812" w:rsidR="00EF40A6" w:rsidRDefault="00EF40A6" w:rsidP="00EF40A6">
      <w:pPr>
        <w:contextualSpacing/>
      </w:pPr>
    </w:p>
    <w:p w14:paraId="3A042FD9" w14:textId="23FB38BF" w:rsidR="00EF40A6" w:rsidRPr="00EF40A6" w:rsidRDefault="00086021" w:rsidP="00EF40A6">
      <w:pPr>
        <w:contextualSpacing/>
        <w:rPr>
          <w:b/>
          <w:bCs/>
        </w:rPr>
      </w:pPr>
      <w:r w:rsidRPr="00086021">
        <w:rPr>
          <w:b/>
          <w:bCs/>
        </w:rPr>
        <w:t xml:space="preserve">PATTERNS IN CULTURAL LANDSCAPES - ETHNICITY  </w:t>
      </w:r>
    </w:p>
    <w:tbl>
      <w:tblPr>
        <w:tblStyle w:val="TableGrid"/>
        <w:tblW w:w="0" w:type="auto"/>
        <w:tblLook w:val="04A0" w:firstRow="1" w:lastRow="0" w:firstColumn="1" w:lastColumn="0" w:noHBand="0" w:noVBand="1"/>
      </w:tblPr>
      <w:tblGrid>
        <w:gridCol w:w="5395"/>
        <w:gridCol w:w="5395"/>
      </w:tblGrid>
      <w:tr w:rsidR="00086021" w14:paraId="1C359BF5" w14:textId="77777777" w:rsidTr="00086021">
        <w:tc>
          <w:tcPr>
            <w:tcW w:w="5395" w:type="dxa"/>
          </w:tcPr>
          <w:p w14:paraId="4FFF568C" w14:textId="77777777" w:rsidR="007735EF" w:rsidRDefault="00FE5201" w:rsidP="007735EF">
            <w:pPr>
              <w:spacing w:line="276" w:lineRule="auto"/>
            </w:pPr>
            <w:r w:rsidRPr="00FE5201">
              <w:rPr>
                <w:b/>
                <w:bCs/>
              </w:rPr>
              <w:t xml:space="preserve">1. Ethnic Neighborhoods/Enclaves: </w:t>
            </w:r>
            <w:r w:rsidR="007735EF">
              <w:t>_________________</w:t>
            </w:r>
          </w:p>
          <w:p w14:paraId="4516169F" w14:textId="77777777" w:rsidR="007735EF" w:rsidRDefault="007735EF" w:rsidP="007735EF">
            <w:pPr>
              <w:spacing w:line="276" w:lineRule="auto"/>
            </w:pPr>
            <w:r>
              <w:t>______________________________________________</w:t>
            </w:r>
          </w:p>
          <w:p w14:paraId="3A8AA3A7" w14:textId="51454D9D" w:rsidR="00FE5201" w:rsidRPr="00FE5201" w:rsidRDefault="007735EF" w:rsidP="007735EF">
            <w:pPr>
              <w:spacing w:line="276" w:lineRule="auto"/>
            </w:pPr>
            <w:r>
              <w:t>______________________________________________</w:t>
            </w:r>
            <w:r w:rsidR="00FE5201" w:rsidRPr="00FE5201">
              <w:t xml:space="preserve">, typically </w:t>
            </w:r>
            <w:r w:rsidR="00E40CD6">
              <w:t>_______________________________________</w:t>
            </w:r>
            <w:r w:rsidR="00FE5201" w:rsidRPr="00FE5201">
              <w:t xml:space="preserve">. </w:t>
            </w:r>
          </w:p>
          <w:p w14:paraId="73B51A20" w14:textId="77777777" w:rsidR="00FE5201" w:rsidRPr="00FE5201" w:rsidRDefault="00FE5201" w:rsidP="00FE5201">
            <w:pPr>
              <w:numPr>
                <w:ilvl w:val="0"/>
                <w:numId w:val="8"/>
              </w:numPr>
            </w:pPr>
            <w:r w:rsidRPr="00FE5201">
              <w:t xml:space="preserve">Way to see ethnicity on the cultural landscape. </w:t>
            </w:r>
          </w:p>
          <w:p w14:paraId="05B84360" w14:textId="77777777" w:rsidR="00FE5201" w:rsidRPr="00FE5201" w:rsidRDefault="00FE5201" w:rsidP="00FE5201">
            <w:pPr>
              <w:numPr>
                <w:ilvl w:val="1"/>
                <w:numId w:val="8"/>
              </w:numPr>
            </w:pPr>
            <w:r w:rsidRPr="00FE5201">
              <w:t>Language, religious imagery/buildings, restaurants, specialty stores, markets</w:t>
            </w:r>
          </w:p>
          <w:p w14:paraId="08FD7632" w14:textId="77777777" w:rsidR="00FE5201" w:rsidRPr="00FE5201" w:rsidRDefault="00FE5201" w:rsidP="00FE5201">
            <w:pPr>
              <w:numPr>
                <w:ilvl w:val="0"/>
                <w:numId w:val="8"/>
              </w:numPr>
            </w:pPr>
            <w:r w:rsidRPr="00FE5201">
              <w:t xml:space="preserve">Connections to chain migration. </w:t>
            </w:r>
          </w:p>
          <w:p w14:paraId="7EAC181A" w14:textId="77777777" w:rsidR="00FE5201" w:rsidRPr="00FE5201" w:rsidRDefault="00FE5201" w:rsidP="00FE5201">
            <w:pPr>
              <w:numPr>
                <w:ilvl w:val="0"/>
                <w:numId w:val="8"/>
              </w:numPr>
            </w:pPr>
            <w:r w:rsidRPr="00FE5201">
              <w:t>Why do they form?</w:t>
            </w:r>
          </w:p>
          <w:p w14:paraId="2B25A9A3" w14:textId="77777777" w:rsidR="00FE5201" w:rsidRPr="00FE5201" w:rsidRDefault="00FE5201" w:rsidP="00FE5201">
            <w:pPr>
              <w:numPr>
                <w:ilvl w:val="1"/>
                <w:numId w:val="8"/>
              </w:numPr>
            </w:pPr>
            <w:r w:rsidRPr="00FE5201">
              <w:t xml:space="preserve">A response to racism &amp; discrimination </w:t>
            </w:r>
          </w:p>
          <w:p w14:paraId="5EE9A65C" w14:textId="77777777" w:rsidR="00FE5201" w:rsidRPr="00FE5201" w:rsidRDefault="00FE5201" w:rsidP="00FE5201">
            <w:pPr>
              <w:numPr>
                <w:ilvl w:val="1"/>
                <w:numId w:val="8"/>
              </w:numPr>
            </w:pPr>
            <w:r w:rsidRPr="00FE5201">
              <w:t xml:space="preserve">A way to maintain cultural identity </w:t>
            </w:r>
          </w:p>
          <w:p w14:paraId="163FD1BE" w14:textId="77777777" w:rsidR="00086021" w:rsidRDefault="00086021" w:rsidP="00E42BE4">
            <w:pPr>
              <w:rPr>
                <w:b/>
                <w:bCs/>
              </w:rPr>
            </w:pPr>
          </w:p>
        </w:tc>
        <w:tc>
          <w:tcPr>
            <w:tcW w:w="5395" w:type="dxa"/>
          </w:tcPr>
          <w:p w14:paraId="44C359A4" w14:textId="77777777" w:rsidR="00FE5201" w:rsidRPr="00FE5201" w:rsidRDefault="00FE5201" w:rsidP="00FE5201">
            <w:r w:rsidRPr="00FE5201">
              <w:rPr>
                <w:b/>
                <w:bCs/>
              </w:rPr>
              <w:t xml:space="preserve">Ethnic Patterns: </w:t>
            </w:r>
            <w:r w:rsidRPr="00FE5201">
              <w:t xml:space="preserve">There is oftentimes a predictable distribution of ethnicities that can be examined at multiple scales. </w:t>
            </w:r>
          </w:p>
          <w:p w14:paraId="30AE3965" w14:textId="77777777" w:rsidR="003B0AA9" w:rsidRDefault="00FE5201" w:rsidP="003B0AA9">
            <w:pPr>
              <w:numPr>
                <w:ilvl w:val="0"/>
                <w:numId w:val="9"/>
              </w:numPr>
              <w:spacing w:line="276" w:lineRule="auto"/>
            </w:pPr>
            <w:r w:rsidRPr="00FE5201">
              <w:t xml:space="preserve">United States: Historically and contemporarily there are </w:t>
            </w:r>
            <w:r w:rsidR="003B0AA9">
              <w:t>______________________________</w:t>
            </w:r>
          </w:p>
          <w:p w14:paraId="1552BF6C" w14:textId="07829986" w:rsidR="00FE5201" w:rsidRPr="00FE5201" w:rsidRDefault="003B0AA9" w:rsidP="003B0AA9">
            <w:pPr>
              <w:spacing w:line="276" w:lineRule="auto"/>
              <w:ind w:left="720"/>
            </w:pPr>
            <w:r>
              <w:t>______________________________________</w:t>
            </w:r>
            <w:r w:rsidR="00FE5201" w:rsidRPr="00FE5201">
              <w:t>.</w:t>
            </w:r>
          </w:p>
          <w:p w14:paraId="228659B8" w14:textId="38A93C5F" w:rsidR="00FE5201" w:rsidRPr="00FE5201" w:rsidRDefault="00FE5201" w:rsidP="00FE5201">
            <w:pPr>
              <w:numPr>
                <w:ilvl w:val="1"/>
                <w:numId w:val="9"/>
              </w:numPr>
            </w:pPr>
            <w:r w:rsidRPr="00FE5201">
              <w:t xml:space="preserve"> Southwest: </w:t>
            </w:r>
            <w:r w:rsidR="003B0AA9">
              <w:t>______________________</w:t>
            </w:r>
            <w:r w:rsidRPr="00FE5201">
              <w:t xml:space="preserve"> &amp; Native Americans </w:t>
            </w:r>
          </w:p>
          <w:p w14:paraId="172CA643" w14:textId="77777777" w:rsidR="00FE5201" w:rsidRPr="00FE5201" w:rsidRDefault="00FE5201" w:rsidP="00FE5201">
            <w:pPr>
              <w:numPr>
                <w:ilvl w:val="1"/>
                <w:numId w:val="9"/>
              </w:numPr>
            </w:pPr>
            <w:r w:rsidRPr="00FE5201">
              <w:t xml:space="preserve">Southeast: African Americans </w:t>
            </w:r>
          </w:p>
          <w:p w14:paraId="26F31795" w14:textId="6FC2B607" w:rsidR="00FE5201" w:rsidRPr="00FE5201" w:rsidRDefault="00FE5201" w:rsidP="00FE5201">
            <w:pPr>
              <w:numPr>
                <w:ilvl w:val="1"/>
                <w:numId w:val="9"/>
              </w:numPr>
            </w:pPr>
            <w:r w:rsidRPr="00FE5201">
              <w:t xml:space="preserve">West: </w:t>
            </w:r>
            <w:r w:rsidR="003B0AA9">
              <w:t>___________________________</w:t>
            </w:r>
          </w:p>
          <w:p w14:paraId="295E281D" w14:textId="77777777" w:rsidR="00086021" w:rsidRDefault="00086021" w:rsidP="00E42BE4">
            <w:pPr>
              <w:rPr>
                <w:b/>
                <w:bCs/>
              </w:rPr>
            </w:pPr>
          </w:p>
        </w:tc>
      </w:tr>
    </w:tbl>
    <w:p w14:paraId="688E266D" w14:textId="77777777" w:rsidR="00EF40A6" w:rsidRPr="00D366BA" w:rsidRDefault="00EF40A6" w:rsidP="00E42BE4">
      <w:pPr>
        <w:rPr>
          <w:b/>
          <w:bCs/>
        </w:rPr>
      </w:pPr>
    </w:p>
    <w:p w14:paraId="23E82F9B" w14:textId="77777777" w:rsidR="003B0AA9" w:rsidRDefault="003B0AA9" w:rsidP="00A86790">
      <w:pPr>
        <w:contextualSpacing/>
      </w:pPr>
    </w:p>
    <w:p w14:paraId="25AB42D6" w14:textId="77777777" w:rsidR="00AA4C3E" w:rsidRDefault="00AA4C3E" w:rsidP="00A86790">
      <w:pPr>
        <w:contextualSpacing/>
        <w:rPr>
          <w:b/>
          <w:bCs/>
        </w:rPr>
      </w:pPr>
    </w:p>
    <w:p w14:paraId="6CD2EEF6" w14:textId="0724B11C" w:rsidR="00A86790" w:rsidRDefault="00550020" w:rsidP="00A86790">
      <w:pPr>
        <w:contextualSpacing/>
        <w:rPr>
          <w:b/>
          <w:bCs/>
        </w:rPr>
      </w:pPr>
      <w:r w:rsidRPr="00550020">
        <w:rPr>
          <w:b/>
          <w:bCs/>
        </w:rPr>
        <w:lastRenderedPageBreak/>
        <w:t xml:space="preserve">PATTERNS IN CULTURAL LANDSCAPES </w:t>
      </w:r>
      <w:r>
        <w:rPr>
          <w:b/>
          <w:bCs/>
        </w:rPr>
        <w:t>–</w:t>
      </w:r>
      <w:r w:rsidRPr="00550020">
        <w:rPr>
          <w:b/>
          <w:bCs/>
        </w:rPr>
        <w:t xml:space="preserve"> GENDER</w:t>
      </w:r>
    </w:p>
    <w:tbl>
      <w:tblPr>
        <w:tblStyle w:val="TableGrid"/>
        <w:tblW w:w="0" w:type="auto"/>
        <w:tblLook w:val="04A0" w:firstRow="1" w:lastRow="0" w:firstColumn="1" w:lastColumn="0" w:noHBand="0" w:noVBand="1"/>
      </w:tblPr>
      <w:tblGrid>
        <w:gridCol w:w="5395"/>
        <w:gridCol w:w="5395"/>
      </w:tblGrid>
      <w:tr w:rsidR="00550020" w14:paraId="397C6130" w14:textId="77777777" w:rsidTr="00550020">
        <w:tc>
          <w:tcPr>
            <w:tcW w:w="5395" w:type="dxa"/>
          </w:tcPr>
          <w:p w14:paraId="291841E6" w14:textId="77777777" w:rsidR="00550020" w:rsidRPr="00550020" w:rsidRDefault="00550020" w:rsidP="00550020">
            <w:pPr>
              <w:contextualSpacing/>
              <w:rPr>
                <w:b/>
                <w:bCs/>
              </w:rPr>
            </w:pPr>
            <w:r w:rsidRPr="00550020">
              <w:rPr>
                <w:b/>
                <w:bCs/>
              </w:rPr>
              <w:t>The Role of Women</w:t>
            </w:r>
          </w:p>
          <w:p w14:paraId="22A4EBB3" w14:textId="73D280B1" w:rsidR="00550020" w:rsidRPr="00550020" w:rsidRDefault="00550020" w:rsidP="004B7842">
            <w:pPr>
              <w:spacing w:line="276" w:lineRule="auto"/>
              <w:contextualSpacing/>
            </w:pPr>
            <w:r w:rsidRPr="00550020">
              <w:t xml:space="preserve">In traditional cultures, oftentimes the primary role of a woman </w:t>
            </w:r>
            <w:r w:rsidR="00E52507">
              <w:t>___________________________________</w:t>
            </w:r>
            <w:r w:rsidRPr="00550020">
              <w:t xml:space="preserve">, NOT be active in education or the workforce. </w:t>
            </w:r>
          </w:p>
          <w:p w14:paraId="2BF2EF05" w14:textId="1E35AE38" w:rsidR="00550020" w:rsidRPr="00550020" w:rsidRDefault="00550020" w:rsidP="004B7842">
            <w:pPr>
              <w:numPr>
                <w:ilvl w:val="0"/>
                <w:numId w:val="10"/>
              </w:numPr>
              <w:spacing w:line="276" w:lineRule="auto"/>
              <w:contextualSpacing/>
            </w:pPr>
            <w:r w:rsidRPr="00550020">
              <w:t xml:space="preserve">As countries become more economically and socially </w:t>
            </w:r>
            <w:r w:rsidR="004B7842">
              <w:t>_____________________</w:t>
            </w:r>
            <w:r w:rsidRPr="00550020">
              <w:t xml:space="preserve">, women have access to more </w:t>
            </w:r>
            <w:r w:rsidR="004B7842">
              <w:t>_______________</w:t>
            </w:r>
            <w:r w:rsidRPr="00550020">
              <w:t xml:space="preserve">, the </w:t>
            </w:r>
            <w:r w:rsidR="004B7842">
              <w:t>___________________</w:t>
            </w:r>
            <w:r w:rsidRPr="00550020">
              <w:t xml:space="preserve">, and </w:t>
            </w:r>
            <w:r w:rsidR="004B7842">
              <w:t>________________</w:t>
            </w:r>
            <w:r w:rsidRPr="00550020">
              <w:t xml:space="preserve"> rights.</w:t>
            </w:r>
          </w:p>
          <w:p w14:paraId="21C8671D" w14:textId="77777777" w:rsidR="00550020" w:rsidRPr="00550020" w:rsidRDefault="00550020" w:rsidP="004B7842">
            <w:pPr>
              <w:numPr>
                <w:ilvl w:val="0"/>
                <w:numId w:val="10"/>
              </w:numPr>
              <w:spacing w:line="276" w:lineRule="auto"/>
              <w:contextualSpacing/>
            </w:pPr>
            <w:r w:rsidRPr="00550020">
              <w:t>How do we see this in the cultural landscape?</w:t>
            </w:r>
          </w:p>
          <w:p w14:paraId="20288447" w14:textId="77777777" w:rsidR="00550020" w:rsidRPr="00550020" w:rsidRDefault="00550020" w:rsidP="00550020">
            <w:pPr>
              <w:numPr>
                <w:ilvl w:val="1"/>
                <w:numId w:val="10"/>
              </w:numPr>
              <w:contextualSpacing/>
            </w:pPr>
            <w:r w:rsidRPr="00550020">
              <w:t xml:space="preserve">Do women own property and businesses? </w:t>
            </w:r>
          </w:p>
          <w:p w14:paraId="4D6748DF" w14:textId="77777777" w:rsidR="00550020" w:rsidRPr="00550020" w:rsidRDefault="00550020" w:rsidP="00550020">
            <w:pPr>
              <w:numPr>
                <w:ilvl w:val="1"/>
                <w:numId w:val="10"/>
              </w:numPr>
              <w:contextualSpacing/>
            </w:pPr>
            <w:r w:rsidRPr="00550020">
              <w:t>Are women present in colleges? Women’s dorms?</w:t>
            </w:r>
          </w:p>
          <w:p w14:paraId="2A10D72E" w14:textId="0790B7FA" w:rsidR="00550020" w:rsidRPr="003B0AA9" w:rsidRDefault="00550020" w:rsidP="00A86790">
            <w:pPr>
              <w:numPr>
                <w:ilvl w:val="1"/>
                <w:numId w:val="10"/>
              </w:numPr>
              <w:contextualSpacing/>
            </w:pPr>
            <w:r w:rsidRPr="00550020">
              <w:t>Are there women working outside of the home?</w:t>
            </w:r>
          </w:p>
        </w:tc>
        <w:tc>
          <w:tcPr>
            <w:tcW w:w="5395" w:type="dxa"/>
          </w:tcPr>
          <w:p w14:paraId="2CFA4685" w14:textId="77777777" w:rsidR="00883228" w:rsidRDefault="00554F97" w:rsidP="00883228">
            <w:pPr>
              <w:spacing w:line="276" w:lineRule="auto"/>
              <w:contextualSpacing/>
            </w:pPr>
            <w:r w:rsidRPr="00554F97">
              <w:rPr>
                <w:b/>
                <w:bCs/>
              </w:rPr>
              <w:t xml:space="preserve">Gendered Spaces: </w:t>
            </w:r>
            <w:r w:rsidR="00883228">
              <w:t>_____________________________</w:t>
            </w:r>
          </w:p>
          <w:p w14:paraId="1885A119" w14:textId="77777777" w:rsidR="00883228" w:rsidRDefault="00883228" w:rsidP="00883228">
            <w:pPr>
              <w:spacing w:line="276" w:lineRule="auto"/>
              <w:contextualSpacing/>
            </w:pPr>
            <w:r>
              <w:t>____________________________________________</w:t>
            </w:r>
          </w:p>
          <w:p w14:paraId="26918718" w14:textId="6C703090" w:rsidR="00554F97" w:rsidRPr="00554F97" w:rsidRDefault="00883228" w:rsidP="00883228">
            <w:pPr>
              <w:spacing w:line="276" w:lineRule="auto"/>
              <w:contextualSpacing/>
            </w:pPr>
            <w:r>
              <w:t>___________________________________</w:t>
            </w:r>
            <w:r w:rsidR="00554F97" w:rsidRPr="00554F97">
              <w:t xml:space="preserve"> for men and women. </w:t>
            </w:r>
          </w:p>
          <w:p w14:paraId="37F872C5" w14:textId="77777777" w:rsidR="00554F97" w:rsidRPr="00554F97" w:rsidRDefault="00554F97" w:rsidP="00554F97">
            <w:pPr>
              <w:numPr>
                <w:ilvl w:val="0"/>
                <w:numId w:val="11"/>
              </w:numPr>
              <w:contextualSpacing/>
            </w:pPr>
            <w:r w:rsidRPr="00554F97">
              <w:t>In a 2013 study of Mexico City women, only 19% of women surveyed reported that they feel very safe in the taxes, buses, and subway that they use daily.</w:t>
            </w:r>
          </w:p>
          <w:p w14:paraId="5157BB3E" w14:textId="5D568604" w:rsidR="00554F97" w:rsidRDefault="00554F97" w:rsidP="00554F97">
            <w:pPr>
              <w:numPr>
                <w:ilvl w:val="0"/>
                <w:numId w:val="11"/>
              </w:numPr>
              <w:contextualSpacing/>
            </w:pPr>
            <w:r w:rsidRPr="00554F97">
              <w:t xml:space="preserve">In Mexico City, nine in ten women have experienced violence in public transport. </w:t>
            </w:r>
          </w:p>
          <w:p w14:paraId="5B6038E5" w14:textId="7E4B64D9" w:rsidR="00554F97" w:rsidRPr="00554F97" w:rsidRDefault="00883228" w:rsidP="00554F97">
            <w:pPr>
              <w:numPr>
                <w:ilvl w:val="0"/>
                <w:numId w:val="11"/>
              </w:numPr>
              <w:contextualSpacing/>
            </w:pPr>
            <w:r>
              <w:t>Example: Hair Salon vs. Barber Shop</w:t>
            </w:r>
          </w:p>
          <w:p w14:paraId="631BB85B" w14:textId="77777777" w:rsidR="00550020" w:rsidRDefault="00550020" w:rsidP="00A86790">
            <w:pPr>
              <w:contextualSpacing/>
              <w:rPr>
                <w:b/>
                <w:bCs/>
              </w:rPr>
            </w:pPr>
          </w:p>
        </w:tc>
      </w:tr>
    </w:tbl>
    <w:p w14:paraId="4FDA39A7" w14:textId="77777777" w:rsidR="00A86790" w:rsidRPr="00A86790" w:rsidRDefault="00A86790" w:rsidP="00A86790">
      <w:pPr>
        <w:contextualSpacing/>
        <w:rPr>
          <w:b/>
          <w:bCs/>
          <w:sz w:val="18"/>
          <w:szCs w:val="18"/>
        </w:rPr>
      </w:pPr>
    </w:p>
    <w:p w14:paraId="284D1B32" w14:textId="5A42B06F" w:rsidR="00A86790" w:rsidRDefault="00DF3216">
      <w:pPr>
        <w:rPr>
          <w:b/>
          <w:bCs/>
        </w:rPr>
      </w:pPr>
      <w:r w:rsidRPr="00DF3216">
        <w:rPr>
          <w:b/>
          <w:bCs/>
        </w:rPr>
        <w:t>PATTERNS IN CULTURAL LANDSCAPES - LAND-USE</w:t>
      </w:r>
    </w:p>
    <w:tbl>
      <w:tblPr>
        <w:tblStyle w:val="TableGrid"/>
        <w:tblW w:w="0" w:type="auto"/>
        <w:tblLook w:val="04A0" w:firstRow="1" w:lastRow="0" w:firstColumn="1" w:lastColumn="0" w:noHBand="0" w:noVBand="1"/>
      </w:tblPr>
      <w:tblGrid>
        <w:gridCol w:w="5395"/>
        <w:gridCol w:w="5395"/>
      </w:tblGrid>
      <w:tr w:rsidR="00DF3216" w14:paraId="6466D223" w14:textId="77777777" w:rsidTr="00DF3216">
        <w:tc>
          <w:tcPr>
            <w:tcW w:w="5395" w:type="dxa"/>
          </w:tcPr>
          <w:p w14:paraId="65B247DA" w14:textId="203710AF" w:rsidR="00DF3216" w:rsidRDefault="00DF3216" w:rsidP="00E64201">
            <w:pPr>
              <w:spacing w:line="276" w:lineRule="auto"/>
              <w:rPr>
                <w:b/>
                <w:bCs/>
              </w:rPr>
            </w:pPr>
            <w:r w:rsidRPr="00DF3216">
              <w:rPr>
                <w:b/>
                <w:bCs/>
              </w:rPr>
              <w:t xml:space="preserve">Geographers study land-use patterns </w:t>
            </w:r>
            <w:r w:rsidR="00E64201">
              <w:rPr>
                <w:b/>
                <w:bCs/>
              </w:rPr>
              <w:t>_______________</w:t>
            </w:r>
          </w:p>
          <w:p w14:paraId="7B87C01E" w14:textId="38AC5B8B" w:rsidR="00E64201" w:rsidRDefault="00E64201" w:rsidP="00E64201">
            <w:pPr>
              <w:spacing w:line="276" w:lineRule="auto"/>
              <w:rPr>
                <w:b/>
                <w:bCs/>
              </w:rPr>
            </w:pPr>
            <w:r>
              <w:rPr>
                <w:b/>
                <w:bCs/>
              </w:rPr>
              <w:t>______________________________________________</w:t>
            </w:r>
          </w:p>
          <w:p w14:paraId="4740B5C5" w14:textId="5AC6F478" w:rsidR="00E64201" w:rsidRDefault="00E64201" w:rsidP="00E64201">
            <w:pPr>
              <w:spacing w:line="276" w:lineRule="auto"/>
              <w:rPr>
                <w:b/>
                <w:bCs/>
              </w:rPr>
            </w:pPr>
            <w:r>
              <w:rPr>
                <w:b/>
                <w:bCs/>
              </w:rPr>
              <w:t>______________________________________________</w:t>
            </w:r>
          </w:p>
          <w:p w14:paraId="1D9D983B" w14:textId="6FBF2760" w:rsidR="00E64201" w:rsidRPr="00DF3216" w:rsidRDefault="00E64201" w:rsidP="00E64201">
            <w:pPr>
              <w:spacing w:line="276" w:lineRule="auto"/>
              <w:rPr>
                <w:b/>
                <w:bCs/>
              </w:rPr>
            </w:pPr>
            <w:r>
              <w:rPr>
                <w:b/>
                <w:bCs/>
              </w:rPr>
              <w:t>_________________________________.</w:t>
            </w:r>
          </w:p>
          <w:p w14:paraId="037B6D69" w14:textId="77777777" w:rsidR="00DF3216" w:rsidRPr="00DF3216" w:rsidRDefault="00DF3216" w:rsidP="00DF3216">
            <w:pPr>
              <w:numPr>
                <w:ilvl w:val="0"/>
                <w:numId w:val="12"/>
              </w:numPr>
              <w:rPr>
                <w:b/>
                <w:bCs/>
              </w:rPr>
            </w:pPr>
            <w:r w:rsidRPr="00DF3216">
              <w:rPr>
                <w:b/>
                <w:bCs/>
              </w:rPr>
              <w:t>Example #1: Terrace Farming</w:t>
            </w:r>
          </w:p>
          <w:p w14:paraId="3121083F" w14:textId="77777777" w:rsidR="00DF3216" w:rsidRPr="00DF3216" w:rsidRDefault="00DF3216" w:rsidP="006869C3">
            <w:pPr>
              <w:numPr>
                <w:ilvl w:val="0"/>
                <w:numId w:val="12"/>
              </w:numPr>
            </w:pPr>
            <w:r w:rsidRPr="00DF3216">
              <w:t>Typically practiced in South, Southeast and East Asia and Latin America</w:t>
            </w:r>
          </w:p>
          <w:p w14:paraId="5B462E14" w14:textId="77777777" w:rsidR="00DF3216" w:rsidRPr="00DF3216" w:rsidRDefault="00DF3216" w:rsidP="006869C3">
            <w:pPr>
              <w:numPr>
                <w:ilvl w:val="0"/>
                <w:numId w:val="12"/>
              </w:numPr>
            </w:pPr>
            <w:r w:rsidRPr="00DF3216">
              <w:t xml:space="preserve">Practice of cutting flat areas out of mountainous terrain </w:t>
            </w:r>
            <w:proofErr w:type="gramStart"/>
            <w:r w:rsidRPr="00DF3216">
              <w:t>in order to</w:t>
            </w:r>
            <w:proofErr w:type="gramEnd"/>
            <w:r w:rsidRPr="00DF3216">
              <w:t xml:space="preserve"> make it arable. </w:t>
            </w:r>
          </w:p>
          <w:p w14:paraId="26499D32" w14:textId="77777777" w:rsidR="00DF3216" w:rsidRDefault="00DF3216" w:rsidP="003B0AA9">
            <w:pPr>
              <w:numPr>
                <w:ilvl w:val="0"/>
                <w:numId w:val="12"/>
              </w:numPr>
            </w:pPr>
            <w:r w:rsidRPr="00DF3216">
              <w:t xml:space="preserve">Rice farming is most common, although other crops can be grown this way too. </w:t>
            </w:r>
          </w:p>
          <w:p w14:paraId="4AF380C5" w14:textId="7A97A2B3" w:rsidR="003B0AA9" w:rsidRPr="00077BF1" w:rsidRDefault="003B0AA9" w:rsidP="003B0AA9">
            <w:pPr>
              <w:ind w:left="720"/>
              <w:rPr>
                <w:sz w:val="8"/>
                <w:szCs w:val="8"/>
              </w:rPr>
            </w:pPr>
          </w:p>
        </w:tc>
        <w:tc>
          <w:tcPr>
            <w:tcW w:w="5395" w:type="dxa"/>
          </w:tcPr>
          <w:p w14:paraId="296EEB7B" w14:textId="77777777" w:rsidR="006869C3" w:rsidRPr="006869C3" w:rsidRDefault="006869C3" w:rsidP="006869C3">
            <w:pPr>
              <w:numPr>
                <w:ilvl w:val="0"/>
                <w:numId w:val="13"/>
              </w:numPr>
              <w:rPr>
                <w:b/>
                <w:bCs/>
              </w:rPr>
            </w:pPr>
            <w:r w:rsidRPr="006869C3">
              <w:rPr>
                <w:b/>
                <w:bCs/>
              </w:rPr>
              <w:t xml:space="preserve">Example #2: Indigenous Land-Use </w:t>
            </w:r>
          </w:p>
          <w:p w14:paraId="1F4C9A7D" w14:textId="77777777" w:rsidR="006869C3" w:rsidRPr="006869C3" w:rsidRDefault="006869C3" w:rsidP="006869C3">
            <w:pPr>
              <w:numPr>
                <w:ilvl w:val="1"/>
                <w:numId w:val="13"/>
              </w:numPr>
              <w:rPr>
                <w:b/>
                <w:bCs/>
              </w:rPr>
            </w:pPr>
            <w:r w:rsidRPr="006869C3">
              <w:rPr>
                <w:b/>
                <w:bCs/>
              </w:rPr>
              <w:t>U.S. Reservation System</w:t>
            </w:r>
          </w:p>
          <w:p w14:paraId="58CF67DA" w14:textId="77777777" w:rsidR="006869C3" w:rsidRPr="006869C3" w:rsidRDefault="006869C3" w:rsidP="006869C3">
            <w:pPr>
              <w:numPr>
                <w:ilvl w:val="1"/>
                <w:numId w:val="13"/>
              </w:numPr>
            </w:pPr>
            <w:r w:rsidRPr="006869C3">
              <w:t xml:space="preserve">Indian Removal Act of 1830: Forcibly removed indigenous peoples from land </w:t>
            </w:r>
            <w:proofErr w:type="gramStart"/>
            <w:r w:rsidRPr="006869C3">
              <w:t>in order to</w:t>
            </w:r>
            <w:proofErr w:type="gramEnd"/>
            <w:r w:rsidRPr="006869C3">
              <w:t xml:space="preserve"> make space and separation from American settlement. -&gt; Trail of Tears </w:t>
            </w:r>
          </w:p>
          <w:p w14:paraId="30BC9B2E" w14:textId="77777777" w:rsidR="008A6214" w:rsidRDefault="006869C3" w:rsidP="008A6214">
            <w:pPr>
              <w:numPr>
                <w:ilvl w:val="1"/>
                <w:numId w:val="13"/>
              </w:numPr>
              <w:spacing w:line="276" w:lineRule="auto"/>
            </w:pPr>
            <w:r w:rsidRPr="006869C3">
              <w:t xml:space="preserve">US government </w:t>
            </w:r>
            <w:r w:rsidR="008A6214">
              <w:t>_______________________</w:t>
            </w:r>
          </w:p>
          <w:p w14:paraId="09495C0B" w14:textId="77777777" w:rsidR="008A6214" w:rsidRDefault="008A6214" w:rsidP="008A6214">
            <w:pPr>
              <w:spacing w:line="276" w:lineRule="auto"/>
              <w:ind w:left="1080"/>
            </w:pPr>
            <w:r>
              <w:t>____________________________________</w:t>
            </w:r>
          </w:p>
          <w:p w14:paraId="4048CB1C" w14:textId="77777777" w:rsidR="008A6214" w:rsidRDefault="008A6214" w:rsidP="008A6214">
            <w:pPr>
              <w:spacing w:line="276" w:lineRule="auto"/>
              <w:ind w:left="1080"/>
            </w:pPr>
            <w:r>
              <w:t>____________________________________</w:t>
            </w:r>
          </w:p>
          <w:p w14:paraId="27D00A1C" w14:textId="04D7C686" w:rsidR="006869C3" w:rsidRPr="006869C3" w:rsidRDefault="008A6214" w:rsidP="008A6214">
            <w:pPr>
              <w:spacing w:line="276" w:lineRule="auto"/>
              <w:ind w:left="1080"/>
            </w:pPr>
            <w:r>
              <w:t>____________________________________</w:t>
            </w:r>
            <w:r w:rsidR="006869C3" w:rsidRPr="006869C3">
              <w:t xml:space="preserve">. </w:t>
            </w:r>
          </w:p>
          <w:p w14:paraId="7A9FED7D" w14:textId="77777777" w:rsidR="00DF3216" w:rsidRDefault="00DF3216">
            <w:pPr>
              <w:rPr>
                <w:b/>
                <w:bCs/>
              </w:rPr>
            </w:pPr>
          </w:p>
        </w:tc>
      </w:tr>
      <w:tr w:rsidR="00530F4F" w14:paraId="152374F1" w14:textId="77777777" w:rsidTr="00BC1BA1">
        <w:tc>
          <w:tcPr>
            <w:tcW w:w="10790" w:type="dxa"/>
            <w:gridSpan w:val="2"/>
          </w:tcPr>
          <w:p w14:paraId="5FF1DA6C" w14:textId="77777777" w:rsidR="0027272D" w:rsidRPr="0027272D" w:rsidRDefault="0027272D" w:rsidP="0027272D">
            <w:pPr>
              <w:numPr>
                <w:ilvl w:val="0"/>
                <w:numId w:val="14"/>
              </w:numPr>
              <w:rPr>
                <w:b/>
                <w:bCs/>
              </w:rPr>
            </w:pPr>
            <w:r w:rsidRPr="0027272D">
              <w:rPr>
                <w:b/>
                <w:bCs/>
              </w:rPr>
              <w:t xml:space="preserve">Example #3: Indigenous Land-Use </w:t>
            </w:r>
          </w:p>
          <w:p w14:paraId="5C555898" w14:textId="77777777" w:rsidR="0027272D" w:rsidRPr="0027272D" w:rsidRDefault="0027272D" w:rsidP="0027272D">
            <w:pPr>
              <w:numPr>
                <w:ilvl w:val="1"/>
                <w:numId w:val="14"/>
              </w:numPr>
              <w:rPr>
                <w:b/>
                <w:bCs/>
              </w:rPr>
            </w:pPr>
            <w:r w:rsidRPr="0027272D">
              <w:rPr>
                <w:b/>
                <w:bCs/>
              </w:rPr>
              <w:t xml:space="preserve">Subsistence Whaling </w:t>
            </w:r>
          </w:p>
          <w:p w14:paraId="5134A69E" w14:textId="36B13D5D" w:rsidR="0027272D" w:rsidRDefault="00BE5C27" w:rsidP="00BE5C27">
            <w:pPr>
              <w:numPr>
                <w:ilvl w:val="2"/>
                <w:numId w:val="14"/>
              </w:numPr>
              <w:spacing w:line="276" w:lineRule="auto"/>
            </w:pPr>
            <w:r>
              <w:t>_______________________________</w:t>
            </w:r>
            <w:r w:rsidR="0027272D" w:rsidRPr="0027272D">
              <w:t xml:space="preserve"> in northern </w:t>
            </w:r>
            <w:r>
              <w:t>__________________________________</w:t>
            </w:r>
          </w:p>
          <w:p w14:paraId="488BDDA5" w14:textId="3A07B208" w:rsidR="0027272D" w:rsidRPr="0027272D" w:rsidRDefault="00BE5C27" w:rsidP="00BE5C27">
            <w:pPr>
              <w:spacing w:line="276" w:lineRule="auto"/>
              <w:ind w:left="2160"/>
            </w:pPr>
            <w:r>
              <w:t>___________________________________________________________________________.</w:t>
            </w:r>
          </w:p>
          <w:p w14:paraId="6BE8EEB6" w14:textId="77777777" w:rsidR="0027272D" w:rsidRPr="0027272D" w:rsidRDefault="0027272D" w:rsidP="0027272D">
            <w:pPr>
              <w:numPr>
                <w:ilvl w:val="2"/>
                <w:numId w:val="14"/>
              </w:numPr>
            </w:pPr>
            <w:r w:rsidRPr="0027272D">
              <w:t xml:space="preserve">Annual hunt to harvest whales, which are then divided up among the members of the community. </w:t>
            </w:r>
          </w:p>
          <w:p w14:paraId="0ED17934" w14:textId="77E4515D" w:rsidR="00530F4F" w:rsidRPr="0027272D" w:rsidRDefault="0027272D" w:rsidP="0027272D">
            <w:pPr>
              <w:numPr>
                <w:ilvl w:val="2"/>
                <w:numId w:val="14"/>
              </w:numPr>
            </w:pPr>
            <w:r w:rsidRPr="0027272D">
              <w:t xml:space="preserve">Indicates cultural values of collectivism, sustainability and demonstrates the way knowledge is passed through generations. </w:t>
            </w:r>
          </w:p>
        </w:tc>
      </w:tr>
    </w:tbl>
    <w:p w14:paraId="4B777B13" w14:textId="0D124923" w:rsidR="00DF3216" w:rsidRPr="00077BF1" w:rsidRDefault="00DF3216">
      <w:pPr>
        <w:rPr>
          <w:b/>
          <w:bCs/>
          <w:sz w:val="6"/>
          <w:szCs w:val="6"/>
        </w:rPr>
      </w:pPr>
    </w:p>
    <w:p w14:paraId="118C6A02" w14:textId="0D69675B" w:rsidR="0027272D" w:rsidRDefault="0027272D">
      <w:pPr>
        <w:rPr>
          <w:b/>
          <w:bCs/>
        </w:rPr>
      </w:pPr>
      <w:r w:rsidRPr="0027272D">
        <w:rPr>
          <w:b/>
          <w:bCs/>
        </w:rPr>
        <w:t xml:space="preserve">PATTERNS IN CULTURAL LANDSCAPES </w:t>
      </w:r>
      <w:r>
        <w:rPr>
          <w:b/>
          <w:bCs/>
        </w:rPr>
        <w:t>–</w:t>
      </w:r>
      <w:r w:rsidRPr="0027272D">
        <w:rPr>
          <w:b/>
          <w:bCs/>
        </w:rPr>
        <w:t xml:space="preserve"> ARCHITECTURE</w:t>
      </w:r>
    </w:p>
    <w:tbl>
      <w:tblPr>
        <w:tblStyle w:val="TableGrid"/>
        <w:tblW w:w="0" w:type="auto"/>
        <w:tblLook w:val="04A0" w:firstRow="1" w:lastRow="0" w:firstColumn="1" w:lastColumn="0" w:noHBand="0" w:noVBand="1"/>
      </w:tblPr>
      <w:tblGrid>
        <w:gridCol w:w="5395"/>
        <w:gridCol w:w="5395"/>
      </w:tblGrid>
      <w:tr w:rsidR="0027272D" w14:paraId="5B4608D8" w14:textId="77777777" w:rsidTr="0027272D">
        <w:tc>
          <w:tcPr>
            <w:tcW w:w="5395" w:type="dxa"/>
          </w:tcPr>
          <w:p w14:paraId="76F17DFF" w14:textId="77777777" w:rsidR="00077BF1" w:rsidRDefault="003722DD" w:rsidP="00077BF1">
            <w:pPr>
              <w:spacing w:line="276" w:lineRule="auto"/>
            </w:pPr>
            <w:r w:rsidRPr="003722DD">
              <w:rPr>
                <w:b/>
                <w:bCs/>
              </w:rPr>
              <w:t xml:space="preserve">Traditional Architecture: </w:t>
            </w:r>
            <w:r w:rsidRPr="003722DD">
              <w:t xml:space="preserve">Influenced by the </w:t>
            </w:r>
            <w:r w:rsidR="004F68AE">
              <w:t>___________</w:t>
            </w:r>
            <w:r w:rsidR="00077BF1">
              <w:t>____________________________________</w:t>
            </w:r>
          </w:p>
          <w:p w14:paraId="2DC728BF" w14:textId="77777777" w:rsidR="00077BF1" w:rsidRDefault="00077BF1" w:rsidP="00077BF1">
            <w:pPr>
              <w:spacing w:line="276" w:lineRule="auto"/>
            </w:pPr>
            <w:r>
              <w:t>_______________________________________________</w:t>
            </w:r>
          </w:p>
          <w:p w14:paraId="2AD614D5" w14:textId="12A2CE6D" w:rsidR="003722DD" w:rsidRDefault="00077BF1" w:rsidP="00077BF1">
            <w:pPr>
              <w:spacing w:line="276" w:lineRule="auto"/>
              <w:rPr>
                <w:b/>
                <w:bCs/>
              </w:rPr>
            </w:pPr>
            <w:r>
              <w:t>_____________________________</w:t>
            </w:r>
            <w:r w:rsidR="003722DD" w:rsidRPr="003722DD">
              <w:t xml:space="preserve">. Reflective of history, </w:t>
            </w:r>
            <w:proofErr w:type="gramStart"/>
            <w:r w:rsidR="003722DD" w:rsidRPr="003722DD">
              <w:t>culture</w:t>
            </w:r>
            <w:proofErr w:type="gramEnd"/>
            <w:r w:rsidR="003722DD" w:rsidRPr="003722DD">
              <w:t xml:space="preserve"> and CLIMATE.</w:t>
            </w:r>
            <w:r w:rsidR="003722DD" w:rsidRPr="003722DD">
              <w:rPr>
                <w:b/>
                <w:bCs/>
              </w:rPr>
              <w:t xml:space="preserve"> </w:t>
            </w:r>
          </w:p>
          <w:p w14:paraId="670F4FA3" w14:textId="516F13FA" w:rsidR="006267F2" w:rsidRDefault="006267F2" w:rsidP="003722DD">
            <w:pPr>
              <w:rPr>
                <w:b/>
                <w:bCs/>
              </w:rPr>
            </w:pPr>
          </w:p>
          <w:p w14:paraId="4F29A79C" w14:textId="4FDADB17" w:rsidR="0027272D" w:rsidRDefault="006267F2">
            <w:pPr>
              <w:rPr>
                <w:b/>
                <w:bCs/>
              </w:rPr>
            </w:pPr>
            <w:r w:rsidRPr="00AC6C48">
              <w:t>Example: Stone</w:t>
            </w:r>
            <w:r w:rsidRPr="006267F2">
              <w:t xml:space="preserve"> and clay houses in Nepal.</w:t>
            </w:r>
            <w:r w:rsidRPr="006267F2">
              <w:rPr>
                <w:b/>
                <w:bCs/>
              </w:rPr>
              <w:t xml:space="preserve"> </w:t>
            </w:r>
          </w:p>
        </w:tc>
        <w:tc>
          <w:tcPr>
            <w:tcW w:w="5395" w:type="dxa"/>
          </w:tcPr>
          <w:p w14:paraId="31FD46CB" w14:textId="0493A849" w:rsidR="00AC6C48" w:rsidRDefault="003722DD" w:rsidP="00077BF1">
            <w:pPr>
              <w:spacing w:line="276" w:lineRule="auto"/>
            </w:pPr>
            <w:r w:rsidRPr="003722DD">
              <w:rPr>
                <w:b/>
                <w:bCs/>
              </w:rPr>
              <w:t xml:space="preserve">Postmodern Architecture: </w:t>
            </w:r>
            <w:r w:rsidRPr="003722DD">
              <w:t xml:space="preserve">Diverse designs, representative of </w:t>
            </w:r>
            <w:r w:rsidR="00077BF1">
              <w:t>________________________</w:t>
            </w:r>
            <w:r w:rsidRPr="003722DD">
              <w:t xml:space="preserve">, </w:t>
            </w:r>
            <w:r w:rsidR="00077BF1">
              <w:t>_________________</w:t>
            </w:r>
            <w:r w:rsidRPr="003722DD">
              <w:t xml:space="preserve"> and  </w:t>
            </w:r>
            <w:r w:rsidR="00077BF1">
              <w:t>_________________________</w:t>
            </w:r>
            <w:r w:rsidRPr="003722DD">
              <w:t xml:space="preserve">. </w:t>
            </w:r>
          </w:p>
          <w:p w14:paraId="5A840B9B" w14:textId="77777777" w:rsidR="00AC6C48" w:rsidRDefault="00AC6C48" w:rsidP="00077BF1">
            <w:pPr>
              <w:spacing w:line="276" w:lineRule="auto"/>
            </w:pPr>
          </w:p>
          <w:p w14:paraId="17FAC0C3" w14:textId="5C91A56C" w:rsidR="003722DD" w:rsidRPr="003722DD" w:rsidRDefault="003722DD" w:rsidP="00077BF1">
            <w:pPr>
              <w:spacing w:line="276" w:lineRule="auto"/>
            </w:pPr>
            <w:r w:rsidRPr="003722DD">
              <w:t xml:space="preserve">Example: Skyscrapers </w:t>
            </w:r>
          </w:p>
          <w:p w14:paraId="0C0FF566" w14:textId="77777777" w:rsidR="0027272D" w:rsidRDefault="0027272D" w:rsidP="00077BF1">
            <w:pPr>
              <w:spacing w:line="276" w:lineRule="auto"/>
              <w:rPr>
                <w:b/>
                <w:bCs/>
              </w:rPr>
            </w:pPr>
          </w:p>
        </w:tc>
      </w:tr>
    </w:tbl>
    <w:p w14:paraId="78ED59CD" w14:textId="77777777" w:rsidR="003722DD" w:rsidRPr="00E7630A" w:rsidRDefault="003722DD">
      <w:pPr>
        <w:rPr>
          <w:b/>
          <w:bCs/>
        </w:rPr>
      </w:pPr>
    </w:p>
    <w:sectPr w:rsidR="003722DD" w:rsidRPr="00E7630A" w:rsidSect="008B2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rlow Light">
    <w:charset w:val="4D"/>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331E"/>
    <w:multiLevelType w:val="hybridMultilevel"/>
    <w:tmpl w:val="7EFAC74E"/>
    <w:lvl w:ilvl="0" w:tplc="B8505FCE">
      <w:start w:val="1"/>
      <w:numFmt w:val="bullet"/>
      <w:lvlText w:val="●"/>
      <w:lvlJc w:val="left"/>
      <w:pPr>
        <w:tabs>
          <w:tab w:val="num" w:pos="720"/>
        </w:tabs>
        <w:ind w:left="720" w:hanging="360"/>
      </w:pPr>
      <w:rPr>
        <w:rFonts w:ascii="Barlow Light" w:hAnsi="Barlow Light" w:hint="default"/>
      </w:rPr>
    </w:lvl>
    <w:lvl w:ilvl="1" w:tplc="D184686E" w:tentative="1">
      <w:start w:val="1"/>
      <w:numFmt w:val="bullet"/>
      <w:lvlText w:val="●"/>
      <w:lvlJc w:val="left"/>
      <w:pPr>
        <w:tabs>
          <w:tab w:val="num" w:pos="1440"/>
        </w:tabs>
        <w:ind w:left="1440" w:hanging="360"/>
      </w:pPr>
      <w:rPr>
        <w:rFonts w:ascii="Barlow Light" w:hAnsi="Barlow Light" w:hint="default"/>
      </w:rPr>
    </w:lvl>
    <w:lvl w:ilvl="2" w:tplc="A6B4E3F6" w:tentative="1">
      <w:start w:val="1"/>
      <w:numFmt w:val="bullet"/>
      <w:lvlText w:val="●"/>
      <w:lvlJc w:val="left"/>
      <w:pPr>
        <w:tabs>
          <w:tab w:val="num" w:pos="2160"/>
        </w:tabs>
        <w:ind w:left="2160" w:hanging="360"/>
      </w:pPr>
      <w:rPr>
        <w:rFonts w:ascii="Barlow Light" w:hAnsi="Barlow Light" w:hint="default"/>
      </w:rPr>
    </w:lvl>
    <w:lvl w:ilvl="3" w:tplc="DE80960E" w:tentative="1">
      <w:start w:val="1"/>
      <w:numFmt w:val="bullet"/>
      <w:lvlText w:val="●"/>
      <w:lvlJc w:val="left"/>
      <w:pPr>
        <w:tabs>
          <w:tab w:val="num" w:pos="2880"/>
        </w:tabs>
        <w:ind w:left="2880" w:hanging="360"/>
      </w:pPr>
      <w:rPr>
        <w:rFonts w:ascii="Barlow Light" w:hAnsi="Barlow Light" w:hint="default"/>
      </w:rPr>
    </w:lvl>
    <w:lvl w:ilvl="4" w:tplc="43B86750" w:tentative="1">
      <w:start w:val="1"/>
      <w:numFmt w:val="bullet"/>
      <w:lvlText w:val="●"/>
      <w:lvlJc w:val="left"/>
      <w:pPr>
        <w:tabs>
          <w:tab w:val="num" w:pos="3600"/>
        </w:tabs>
        <w:ind w:left="3600" w:hanging="360"/>
      </w:pPr>
      <w:rPr>
        <w:rFonts w:ascii="Barlow Light" w:hAnsi="Barlow Light" w:hint="default"/>
      </w:rPr>
    </w:lvl>
    <w:lvl w:ilvl="5" w:tplc="D45A2DD4" w:tentative="1">
      <w:start w:val="1"/>
      <w:numFmt w:val="bullet"/>
      <w:lvlText w:val="●"/>
      <w:lvlJc w:val="left"/>
      <w:pPr>
        <w:tabs>
          <w:tab w:val="num" w:pos="4320"/>
        </w:tabs>
        <w:ind w:left="4320" w:hanging="360"/>
      </w:pPr>
      <w:rPr>
        <w:rFonts w:ascii="Barlow Light" w:hAnsi="Barlow Light" w:hint="default"/>
      </w:rPr>
    </w:lvl>
    <w:lvl w:ilvl="6" w:tplc="88688432" w:tentative="1">
      <w:start w:val="1"/>
      <w:numFmt w:val="bullet"/>
      <w:lvlText w:val="●"/>
      <w:lvlJc w:val="left"/>
      <w:pPr>
        <w:tabs>
          <w:tab w:val="num" w:pos="5040"/>
        </w:tabs>
        <w:ind w:left="5040" w:hanging="360"/>
      </w:pPr>
      <w:rPr>
        <w:rFonts w:ascii="Barlow Light" w:hAnsi="Barlow Light" w:hint="default"/>
      </w:rPr>
    </w:lvl>
    <w:lvl w:ilvl="7" w:tplc="DF74229A" w:tentative="1">
      <w:start w:val="1"/>
      <w:numFmt w:val="bullet"/>
      <w:lvlText w:val="●"/>
      <w:lvlJc w:val="left"/>
      <w:pPr>
        <w:tabs>
          <w:tab w:val="num" w:pos="5760"/>
        </w:tabs>
        <w:ind w:left="5760" w:hanging="360"/>
      </w:pPr>
      <w:rPr>
        <w:rFonts w:ascii="Barlow Light" w:hAnsi="Barlow Light" w:hint="default"/>
      </w:rPr>
    </w:lvl>
    <w:lvl w:ilvl="8" w:tplc="E8140C40" w:tentative="1">
      <w:start w:val="1"/>
      <w:numFmt w:val="bullet"/>
      <w:lvlText w:val="●"/>
      <w:lvlJc w:val="left"/>
      <w:pPr>
        <w:tabs>
          <w:tab w:val="num" w:pos="6480"/>
        </w:tabs>
        <w:ind w:left="6480" w:hanging="360"/>
      </w:pPr>
      <w:rPr>
        <w:rFonts w:ascii="Barlow Light" w:hAnsi="Barlow Light" w:hint="default"/>
      </w:rPr>
    </w:lvl>
  </w:abstractNum>
  <w:abstractNum w:abstractNumId="1" w15:restartNumberingAfterBreak="0">
    <w:nsid w:val="14610B1B"/>
    <w:multiLevelType w:val="hybridMultilevel"/>
    <w:tmpl w:val="97B43914"/>
    <w:lvl w:ilvl="0" w:tplc="1CF421E8">
      <w:start w:val="1"/>
      <w:numFmt w:val="bullet"/>
      <w:lvlText w:val="▪"/>
      <w:lvlJc w:val="left"/>
      <w:pPr>
        <w:tabs>
          <w:tab w:val="num" w:pos="720"/>
        </w:tabs>
        <w:ind w:left="720" w:hanging="360"/>
      </w:pPr>
      <w:rPr>
        <w:rFonts w:ascii="Apple Color Emoji" w:hAnsi="Apple Color Emoji" w:hint="default"/>
      </w:rPr>
    </w:lvl>
    <w:lvl w:ilvl="1" w:tplc="25F6BC90">
      <w:numFmt w:val="bullet"/>
      <w:lvlText w:val="▫"/>
      <w:lvlJc w:val="left"/>
      <w:pPr>
        <w:tabs>
          <w:tab w:val="num" w:pos="1440"/>
        </w:tabs>
        <w:ind w:left="1440" w:hanging="360"/>
      </w:pPr>
      <w:rPr>
        <w:rFonts w:ascii="Apple Color Emoji" w:hAnsi="Apple Color Emoji" w:hint="default"/>
      </w:rPr>
    </w:lvl>
    <w:lvl w:ilvl="2" w:tplc="908831E0" w:tentative="1">
      <w:start w:val="1"/>
      <w:numFmt w:val="bullet"/>
      <w:lvlText w:val="▪"/>
      <w:lvlJc w:val="left"/>
      <w:pPr>
        <w:tabs>
          <w:tab w:val="num" w:pos="2160"/>
        </w:tabs>
        <w:ind w:left="2160" w:hanging="360"/>
      </w:pPr>
      <w:rPr>
        <w:rFonts w:ascii="Apple Color Emoji" w:hAnsi="Apple Color Emoji" w:hint="default"/>
      </w:rPr>
    </w:lvl>
    <w:lvl w:ilvl="3" w:tplc="AA1EBA3E" w:tentative="1">
      <w:start w:val="1"/>
      <w:numFmt w:val="bullet"/>
      <w:lvlText w:val="▪"/>
      <w:lvlJc w:val="left"/>
      <w:pPr>
        <w:tabs>
          <w:tab w:val="num" w:pos="2880"/>
        </w:tabs>
        <w:ind w:left="2880" w:hanging="360"/>
      </w:pPr>
      <w:rPr>
        <w:rFonts w:ascii="Apple Color Emoji" w:hAnsi="Apple Color Emoji" w:hint="default"/>
      </w:rPr>
    </w:lvl>
    <w:lvl w:ilvl="4" w:tplc="7012EE7A" w:tentative="1">
      <w:start w:val="1"/>
      <w:numFmt w:val="bullet"/>
      <w:lvlText w:val="▪"/>
      <w:lvlJc w:val="left"/>
      <w:pPr>
        <w:tabs>
          <w:tab w:val="num" w:pos="3600"/>
        </w:tabs>
        <w:ind w:left="3600" w:hanging="360"/>
      </w:pPr>
      <w:rPr>
        <w:rFonts w:ascii="Apple Color Emoji" w:hAnsi="Apple Color Emoji" w:hint="default"/>
      </w:rPr>
    </w:lvl>
    <w:lvl w:ilvl="5" w:tplc="883E243C" w:tentative="1">
      <w:start w:val="1"/>
      <w:numFmt w:val="bullet"/>
      <w:lvlText w:val="▪"/>
      <w:lvlJc w:val="left"/>
      <w:pPr>
        <w:tabs>
          <w:tab w:val="num" w:pos="4320"/>
        </w:tabs>
        <w:ind w:left="4320" w:hanging="360"/>
      </w:pPr>
      <w:rPr>
        <w:rFonts w:ascii="Apple Color Emoji" w:hAnsi="Apple Color Emoji" w:hint="default"/>
      </w:rPr>
    </w:lvl>
    <w:lvl w:ilvl="6" w:tplc="61FC914E" w:tentative="1">
      <w:start w:val="1"/>
      <w:numFmt w:val="bullet"/>
      <w:lvlText w:val="▪"/>
      <w:lvlJc w:val="left"/>
      <w:pPr>
        <w:tabs>
          <w:tab w:val="num" w:pos="5040"/>
        </w:tabs>
        <w:ind w:left="5040" w:hanging="360"/>
      </w:pPr>
      <w:rPr>
        <w:rFonts w:ascii="Apple Color Emoji" w:hAnsi="Apple Color Emoji" w:hint="default"/>
      </w:rPr>
    </w:lvl>
    <w:lvl w:ilvl="7" w:tplc="C178B860" w:tentative="1">
      <w:start w:val="1"/>
      <w:numFmt w:val="bullet"/>
      <w:lvlText w:val="▪"/>
      <w:lvlJc w:val="left"/>
      <w:pPr>
        <w:tabs>
          <w:tab w:val="num" w:pos="5760"/>
        </w:tabs>
        <w:ind w:left="5760" w:hanging="360"/>
      </w:pPr>
      <w:rPr>
        <w:rFonts w:ascii="Apple Color Emoji" w:hAnsi="Apple Color Emoji" w:hint="default"/>
      </w:rPr>
    </w:lvl>
    <w:lvl w:ilvl="8" w:tplc="E794BABC" w:tentative="1">
      <w:start w:val="1"/>
      <w:numFmt w:val="bullet"/>
      <w:lvlText w:val="▪"/>
      <w:lvlJc w:val="left"/>
      <w:pPr>
        <w:tabs>
          <w:tab w:val="num" w:pos="6480"/>
        </w:tabs>
        <w:ind w:left="6480" w:hanging="360"/>
      </w:pPr>
      <w:rPr>
        <w:rFonts w:ascii="Apple Color Emoji" w:hAnsi="Apple Color Emoji" w:hint="default"/>
      </w:rPr>
    </w:lvl>
  </w:abstractNum>
  <w:abstractNum w:abstractNumId="2" w15:restartNumberingAfterBreak="0">
    <w:nsid w:val="2B673DCF"/>
    <w:multiLevelType w:val="hybridMultilevel"/>
    <w:tmpl w:val="D8F4969A"/>
    <w:lvl w:ilvl="0" w:tplc="1D406BB6">
      <w:start w:val="1"/>
      <w:numFmt w:val="bullet"/>
      <w:lvlText w:val="▪"/>
      <w:lvlJc w:val="left"/>
      <w:pPr>
        <w:tabs>
          <w:tab w:val="num" w:pos="720"/>
        </w:tabs>
        <w:ind w:left="720" w:hanging="360"/>
      </w:pPr>
      <w:rPr>
        <w:rFonts w:ascii="Apple Color Emoji" w:hAnsi="Apple Color Emoji" w:hint="default"/>
      </w:rPr>
    </w:lvl>
    <w:lvl w:ilvl="1" w:tplc="7C02BF14">
      <w:numFmt w:val="bullet"/>
      <w:lvlText w:val="▫"/>
      <w:lvlJc w:val="left"/>
      <w:pPr>
        <w:tabs>
          <w:tab w:val="num" w:pos="1440"/>
        </w:tabs>
        <w:ind w:left="1440" w:hanging="360"/>
      </w:pPr>
      <w:rPr>
        <w:rFonts w:ascii="Apple Color Emoji" w:hAnsi="Apple Color Emoji" w:hint="default"/>
      </w:rPr>
    </w:lvl>
    <w:lvl w:ilvl="2" w:tplc="FA2E3CA0" w:tentative="1">
      <w:start w:val="1"/>
      <w:numFmt w:val="bullet"/>
      <w:lvlText w:val="▪"/>
      <w:lvlJc w:val="left"/>
      <w:pPr>
        <w:tabs>
          <w:tab w:val="num" w:pos="2160"/>
        </w:tabs>
        <w:ind w:left="2160" w:hanging="360"/>
      </w:pPr>
      <w:rPr>
        <w:rFonts w:ascii="Apple Color Emoji" w:hAnsi="Apple Color Emoji" w:hint="default"/>
      </w:rPr>
    </w:lvl>
    <w:lvl w:ilvl="3" w:tplc="3DE6FC78" w:tentative="1">
      <w:start w:val="1"/>
      <w:numFmt w:val="bullet"/>
      <w:lvlText w:val="▪"/>
      <w:lvlJc w:val="left"/>
      <w:pPr>
        <w:tabs>
          <w:tab w:val="num" w:pos="2880"/>
        </w:tabs>
        <w:ind w:left="2880" w:hanging="360"/>
      </w:pPr>
      <w:rPr>
        <w:rFonts w:ascii="Apple Color Emoji" w:hAnsi="Apple Color Emoji" w:hint="default"/>
      </w:rPr>
    </w:lvl>
    <w:lvl w:ilvl="4" w:tplc="0DE8E2A4" w:tentative="1">
      <w:start w:val="1"/>
      <w:numFmt w:val="bullet"/>
      <w:lvlText w:val="▪"/>
      <w:lvlJc w:val="left"/>
      <w:pPr>
        <w:tabs>
          <w:tab w:val="num" w:pos="3600"/>
        </w:tabs>
        <w:ind w:left="3600" w:hanging="360"/>
      </w:pPr>
      <w:rPr>
        <w:rFonts w:ascii="Apple Color Emoji" w:hAnsi="Apple Color Emoji" w:hint="default"/>
      </w:rPr>
    </w:lvl>
    <w:lvl w:ilvl="5" w:tplc="57386C88" w:tentative="1">
      <w:start w:val="1"/>
      <w:numFmt w:val="bullet"/>
      <w:lvlText w:val="▪"/>
      <w:lvlJc w:val="left"/>
      <w:pPr>
        <w:tabs>
          <w:tab w:val="num" w:pos="4320"/>
        </w:tabs>
        <w:ind w:left="4320" w:hanging="360"/>
      </w:pPr>
      <w:rPr>
        <w:rFonts w:ascii="Apple Color Emoji" w:hAnsi="Apple Color Emoji" w:hint="default"/>
      </w:rPr>
    </w:lvl>
    <w:lvl w:ilvl="6" w:tplc="FA288CEA" w:tentative="1">
      <w:start w:val="1"/>
      <w:numFmt w:val="bullet"/>
      <w:lvlText w:val="▪"/>
      <w:lvlJc w:val="left"/>
      <w:pPr>
        <w:tabs>
          <w:tab w:val="num" w:pos="5040"/>
        </w:tabs>
        <w:ind w:left="5040" w:hanging="360"/>
      </w:pPr>
      <w:rPr>
        <w:rFonts w:ascii="Apple Color Emoji" w:hAnsi="Apple Color Emoji" w:hint="default"/>
      </w:rPr>
    </w:lvl>
    <w:lvl w:ilvl="7" w:tplc="5A3636A6" w:tentative="1">
      <w:start w:val="1"/>
      <w:numFmt w:val="bullet"/>
      <w:lvlText w:val="▪"/>
      <w:lvlJc w:val="left"/>
      <w:pPr>
        <w:tabs>
          <w:tab w:val="num" w:pos="5760"/>
        </w:tabs>
        <w:ind w:left="5760" w:hanging="360"/>
      </w:pPr>
      <w:rPr>
        <w:rFonts w:ascii="Apple Color Emoji" w:hAnsi="Apple Color Emoji" w:hint="default"/>
      </w:rPr>
    </w:lvl>
    <w:lvl w:ilvl="8" w:tplc="0F188C98" w:tentative="1">
      <w:start w:val="1"/>
      <w:numFmt w:val="bullet"/>
      <w:lvlText w:val="▪"/>
      <w:lvlJc w:val="left"/>
      <w:pPr>
        <w:tabs>
          <w:tab w:val="num" w:pos="6480"/>
        </w:tabs>
        <w:ind w:left="6480" w:hanging="360"/>
      </w:pPr>
      <w:rPr>
        <w:rFonts w:ascii="Apple Color Emoji" w:hAnsi="Apple Color Emoji" w:hint="default"/>
      </w:rPr>
    </w:lvl>
  </w:abstractNum>
  <w:abstractNum w:abstractNumId="3" w15:restartNumberingAfterBreak="0">
    <w:nsid w:val="2EA123E1"/>
    <w:multiLevelType w:val="hybridMultilevel"/>
    <w:tmpl w:val="C5D29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3546E"/>
    <w:multiLevelType w:val="hybridMultilevel"/>
    <w:tmpl w:val="A9BE89DE"/>
    <w:lvl w:ilvl="0" w:tplc="8486926C">
      <w:start w:val="1"/>
      <w:numFmt w:val="bullet"/>
      <w:lvlText w:val="▪"/>
      <w:lvlJc w:val="left"/>
      <w:pPr>
        <w:tabs>
          <w:tab w:val="num" w:pos="720"/>
        </w:tabs>
        <w:ind w:left="720" w:hanging="360"/>
      </w:pPr>
      <w:rPr>
        <w:rFonts w:ascii="Apple Color Emoji" w:hAnsi="Apple Color Emoji" w:hint="default"/>
      </w:rPr>
    </w:lvl>
    <w:lvl w:ilvl="1" w:tplc="B5E0C38E" w:tentative="1">
      <w:start w:val="1"/>
      <w:numFmt w:val="bullet"/>
      <w:lvlText w:val="▪"/>
      <w:lvlJc w:val="left"/>
      <w:pPr>
        <w:tabs>
          <w:tab w:val="num" w:pos="1440"/>
        </w:tabs>
        <w:ind w:left="1440" w:hanging="360"/>
      </w:pPr>
      <w:rPr>
        <w:rFonts w:ascii="Apple Color Emoji" w:hAnsi="Apple Color Emoji" w:hint="default"/>
      </w:rPr>
    </w:lvl>
    <w:lvl w:ilvl="2" w:tplc="ACAE446A" w:tentative="1">
      <w:start w:val="1"/>
      <w:numFmt w:val="bullet"/>
      <w:lvlText w:val="▪"/>
      <w:lvlJc w:val="left"/>
      <w:pPr>
        <w:tabs>
          <w:tab w:val="num" w:pos="2160"/>
        </w:tabs>
        <w:ind w:left="2160" w:hanging="360"/>
      </w:pPr>
      <w:rPr>
        <w:rFonts w:ascii="Apple Color Emoji" w:hAnsi="Apple Color Emoji" w:hint="default"/>
      </w:rPr>
    </w:lvl>
    <w:lvl w:ilvl="3" w:tplc="F274E57C" w:tentative="1">
      <w:start w:val="1"/>
      <w:numFmt w:val="bullet"/>
      <w:lvlText w:val="▪"/>
      <w:lvlJc w:val="left"/>
      <w:pPr>
        <w:tabs>
          <w:tab w:val="num" w:pos="2880"/>
        </w:tabs>
        <w:ind w:left="2880" w:hanging="360"/>
      </w:pPr>
      <w:rPr>
        <w:rFonts w:ascii="Apple Color Emoji" w:hAnsi="Apple Color Emoji" w:hint="default"/>
      </w:rPr>
    </w:lvl>
    <w:lvl w:ilvl="4" w:tplc="4B78BE32" w:tentative="1">
      <w:start w:val="1"/>
      <w:numFmt w:val="bullet"/>
      <w:lvlText w:val="▪"/>
      <w:lvlJc w:val="left"/>
      <w:pPr>
        <w:tabs>
          <w:tab w:val="num" w:pos="3600"/>
        </w:tabs>
        <w:ind w:left="3600" w:hanging="360"/>
      </w:pPr>
      <w:rPr>
        <w:rFonts w:ascii="Apple Color Emoji" w:hAnsi="Apple Color Emoji" w:hint="default"/>
      </w:rPr>
    </w:lvl>
    <w:lvl w:ilvl="5" w:tplc="FAA42516" w:tentative="1">
      <w:start w:val="1"/>
      <w:numFmt w:val="bullet"/>
      <w:lvlText w:val="▪"/>
      <w:lvlJc w:val="left"/>
      <w:pPr>
        <w:tabs>
          <w:tab w:val="num" w:pos="4320"/>
        </w:tabs>
        <w:ind w:left="4320" w:hanging="360"/>
      </w:pPr>
      <w:rPr>
        <w:rFonts w:ascii="Apple Color Emoji" w:hAnsi="Apple Color Emoji" w:hint="default"/>
      </w:rPr>
    </w:lvl>
    <w:lvl w:ilvl="6" w:tplc="15441DF6" w:tentative="1">
      <w:start w:val="1"/>
      <w:numFmt w:val="bullet"/>
      <w:lvlText w:val="▪"/>
      <w:lvlJc w:val="left"/>
      <w:pPr>
        <w:tabs>
          <w:tab w:val="num" w:pos="5040"/>
        </w:tabs>
        <w:ind w:left="5040" w:hanging="360"/>
      </w:pPr>
      <w:rPr>
        <w:rFonts w:ascii="Apple Color Emoji" w:hAnsi="Apple Color Emoji" w:hint="default"/>
      </w:rPr>
    </w:lvl>
    <w:lvl w:ilvl="7" w:tplc="B8262E90" w:tentative="1">
      <w:start w:val="1"/>
      <w:numFmt w:val="bullet"/>
      <w:lvlText w:val="▪"/>
      <w:lvlJc w:val="left"/>
      <w:pPr>
        <w:tabs>
          <w:tab w:val="num" w:pos="5760"/>
        </w:tabs>
        <w:ind w:left="5760" w:hanging="360"/>
      </w:pPr>
      <w:rPr>
        <w:rFonts w:ascii="Apple Color Emoji" w:hAnsi="Apple Color Emoji" w:hint="default"/>
      </w:rPr>
    </w:lvl>
    <w:lvl w:ilvl="8" w:tplc="A0CC35D2" w:tentative="1">
      <w:start w:val="1"/>
      <w:numFmt w:val="bullet"/>
      <w:lvlText w:val="▪"/>
      <w:lvlJc w:val="left"/>
      <w:pPr>
        <w:tabs>
          <w:tab w:val="num" w:pos="6480"/>
        </w:tabs>
        <w:ind w:left="6480" w:hanging="360"/>
      </w:pPr>
      <w:rPr>
        <w:rFonts w:ascii="Apple Color Emoji" w:hAnsi="Apple Color Emoji" w:hint="default"/>
      </w:rPr>
    </w:lvl>
  </w:abstractNum>
  <w:abstractNum w:abstractNumId="5" w15:restartNumberingAfterBreak="0">
    <w:nsid w:val="36DA1768"/>
    <w:multiLevelType w:val="hybridMultilevel"/>
    <w:tmpl w:val="64581276"/>
    <w:lvl w:ilvl="0" w:tplc="A7001FBA">
      <w:start w:val="1"/>
      <w:numFmt w:val="bullet"/>
      <w:lvlText w:val="●"/>
      <w:lvlJc w:val="left"/>
      <w:pPr>
        <w:tabs>
          <w:tab w:val="num" w:pos="720"/>
        </w:tabs>
        <w:ind w:left="720" w:hanging="360"/>
      </w:pPr>
      <w:rPr>
        <w:rFonts w:ascii="Barlow Light" w:hAnsi="Barlow Light" w:hint="default"/>
      </w:rPr>
    </w:lvl>
    <w:lvl w:ilvl="1" w:tplc="9B14B76C" w:tentative="1">
      <w:start w:val="1"/>
      <w:numFmt w:val="bullet"/>
      <w:lvlText w:val="●"/>
      <w:lvlJc w:val="left"/>
      <w:pPr>
        <w:tabs>
          <w:tab w:val="num" w:pos="1440"/>
        </w:tabs>
        <w:ind w:left="1440" w:hanging="360"/>
      </w:pPr>
      <w:rPr>
        <w:rFonts w:ascii="Barlow Light" w:hAnsi="Barlow Light" w:hint="default"/>
      </w:rPr>
    </w:lvl>
    <w:lvl w:ilvl="2" w:tplc="1A301774" w:tentative="1">
      <w:start w:val="1"/>
      <w:numFmt w:val="bullet"/>
      <w:lvlText w:val="●"/>
      <w:lvlJc w:val="left"/>
      <w:pPr>
        <w:tabs>
          <w:tab w:val="num" w:pos="2160"/>
        </w:tabs>
        <w:ind w:left="2160" w:hanging="360"/>
      </w:pPr>
      <w:rPr>
        <w:rFonts w:ascii="Barlow Light" w:hAnsi="Barlow Light" w:hint="default"/>
      </w:rPr>
    </w:lvl>
    <w:lvl w:ilvl="3" w:tplc="047C5902" w:tentative="1">
      <w:start w:val="1"/>
      <w:numFmt w:val="bullet"/>
      <w:lvlText w:val="●"/>
      <w:lvlJc w:val="left"/>
      <w:pPr>
        <w:tabs>
          <w:tab w:val="num" w:pos="2880"/>
        </w:tabs>
        <w:ind w:left="2880" w:hanging="360"/>
      </w:pPr>
      <w:rPr>
        <w:rFonts w:ascii="Barlow Light" w:hAnsi="Barlow Light" w:hint="default"/>
      </w:rPr>
    </w:lvl>
    <w:lvl w:ilvl="4" w:tplc="FEE89206" w:tentative="1">
      <w:start w:val="1"/>
      <w:numFmt w:val="bullet"/>
      <w:lvlText w:val="●"/>
      <w:lvlJc w:val="left"/>
      <w:pPr>
        <w:tabs>
          <w:tab w:val="num" w:pos="3600"/>
        </w:tabs>
        <w:ind w:left="3600" w:hanging="360"/>
      </w:pPr>
      <w:rPr>
        <w:rFonts w:ascii="Barlow Light" w:hAnsi="Barlow Light" w:hint="default"/>
      </w:rPr>
    </w:lvl>
    <w:lvl w:ilvl="5" w:tplc="6E344AEE" w:tentative="1">
      <w:start w:val="1"/>
      <w:numFmt w:val="bullet"/>
      <w:lvlText w:val="●"/>
      <w:lvlJc w:val="left"/>
      <w:pPr>
        <w:tabs>
          <w:tab w:val="num" w:pos="4320"/>
        </w:tabs>
        <w:ind w:left="4320" w:hanging="360"/>
      </w:pPr>
      <w:rPr>
        <w:rFonts w:ascii="Barlow Light" w:hAnsi="Barlow Light" w:hint="default"/>
      </w:rPr>
    </w:lvl>
    <w:lvl w:ilvl="6" w:tplc="E5FA5878" w:tentative="1">
      <w:start w:val="1"/>
      <w:numFmt w:val="bullet"/>
      <w:lvlText w:val="●"/>
      <w:lvlJc w:val="left"/>
      <w:pPr>
        <w:tabs>
          <w:tab w:val="num" w:pos="5040"/>
        </w:tabs>
        <w:ind w:left="5040" w:hanging="360"/>
      </w:pPr>
      <w:rPr>
        <w:rFonts w:ascii="Barlow Light" w:hAnsi="Barlow Light" w:hint="default"/>
      </w:rPr>
    </w:lvl>
    <w:lvl w:ilvl="7" w:tplc="70387F54" w:tentative="1">
      <w:start w:val="1"/>
      <w:numFmt w:val="bullet"/>
      <w:lvlText w:val="●"/>
      <w:lvlJc w:val="left"/>
      <w:pPr>
        <w:tabs>
          <w:tab w:val="num" w:pos="5760"/>
        </w:tabs>
        <w:ind w:left="5760" w:hanging="360"/>
      </w:pPr>
      <w:rPr>
        <w:rFonts w:ascii="Barlow Light" w:hAnsi="Barlow Light" w:hint="default"/>
      </w:rPr>
    </w:lvl>
    <w:lvl w:ilvl="8" w:tplc="58369BD6" w:tentative="1">
      <w:start w:val="1"/>
      <w:numFmt w:val="bullet"/>
      <w:lvlText w:val="●"/>
      <w:lvlJc w:val="left"/>
      <w:pPr>
        <w:tabs>
          <w:tab w:val="num" w:pos="6480"/>
        </w:tabs>
        <w:ind w:left="6480" w:hanging="360"/>
      </w:pPr>
      <w:rPr>
        <w:rFonts w:ascii="Barlow Light" w:hAnsi="Barlow Light" w:hint="default"/>
      </w:rPr>
    </w:lvl>
  </w:abstractNum>
  <w:abstractNum w:abstractNumId="6" w15:restartNumberingAfterBreak="0">
    <w:nsid w:val="43FF4920"/>
    <w:multiLevelType w:val="hybridMultilevel"/>
    <w:tmpl w:val="4D18184C"/>
    <w:lvl w:ilvl="0" w:tplc="879042A0">
      <w:start w:val="1"/>
      <w:numFmt w:val="bullet"/>
      <w:lvlText w:val="▪"/>
      <w:lvlJc w:val="left"/>
      <w:pPr>
        <w:tabs>
          <w:tab w:val="num" w:pos="720"/>
        </w:tabs>
        <w:ind w:left="720" w:hanging="360"/>
      </w:pPr>
      <w:rPr>
        <w:rFonts w:ascii="Apple Color Emoji" w:hAnsi="Apple Color Emoji" w:hint="default"/>
      </w:rPr>
    </w:lvl>
    <w:lvl w:ilvl="1" w:tplc="7694B19E">
      <w:numFmt w:val="bullet"/>
      <w:lvlText w:val="▫"/>
      <w:lvlJc w:val="left"/>
      <w:pPr>
        <w:tabs>
          <w:tab w:val="num" w:pos="1440"/>
        </w:tabs>
        <w:ind w:left="1440" w:hanging="360"/>
      </w:pPr>
      <w:rPr>
        <w:rFonts w:ascii="Apple Color Emoji" w:hAnsi="Apple Color Emoji" w:hint="default"/>
      </w:rPr>
    </w:lvl>
    <w:lvl w:ilvl="2" w:tplc="6F8A6204" w:tentative="1">
      <w:start w:val="1"/>
      <w:numFmt w:val="bullet"/>
      <w:lvlText w:val="▪"/>
      <w:lvlJc w:val="left"/>
      <w:pPr>
        <w:tabs>
          <w:tab w:val="num" w:pos="2160"/>
        </w:tabs>
        <w:ind w:left="2160" w:hanging="360"/>
      </w:pPr>
      <w:rPr>
        <w:rFonts w:ascii="Apple Color Emoji" w:hAnsi="Apple Color Emoji" w:hint="default"/>
      </w:rPr>
    </w:lvl>
    <w:lvl w:ilvl="3" w:tplc="C7140372" w:tentative="1">
      <w:start w:val="1"/>
      <w:numFmt w:val="bullet"/>
      <w:lvlText w:val="▪"/>
      <w:lvlJc w:val="left"/>
      <w:pPr>
        <w:tabs>
          <w:tab w:val="num" w:pos="2880"/>
        </w:tabs>
        <w:ind w:left="2880" w:hanging="360"/>
      </w:pPr>
      <w:rPr>
        <w:rFonts w:ascii="Apple Color Emoji" w:hAnsi="Apple Color Emoji" w:hint="default"/>
      </w:rPr>
    </w:lvl>
    <w:lvl w:ilvl="4" w:tplc="6DF60150" w:tentative="1">
      <w:start w:val="1"/>
      <w:numFmt w:val="bullet"/>
      <w:lvlText w:val="▪"/>
      <w:lvlJc w:val="left"/>
      <w:pPr>
        <w:tabs>
          <w:tab w:val="num" w:pos="3600"/>
        </w:tabs>
        <w:ind w:left="3600" w:hanging="360"/>
      </w:pPr>
      <w:rPr>
        <w:rFonts w:ascii="Apple Color Emoji" w:hAnsi="Apple Color Emoji" w:hint="default"/>
      </w:rPr>
    </w:lvl>
    <w:lvl w:ilvl="5" w:tplc="A30A4A3E" w:tentative="1">
      <w:start w:val="1"/>
      <w:numFmt w:val="bullet"/>
      <w:lvlText w:val="▪"/>
      <w:lvlJc w:val="left"/>
      <w:pPr>
        <w:tabs>
          <w:tab w:val="num" w:pos="4320"/>
        </w:tabs>
        <w:ind w:left="4320" w:hanging="360"/>
      </w:pPr>
      <w:rPr>
        <w:rFonts w:ascii="Apple Color Emoji" w:hAnsi="Apple Color Emoji" w:hint="default"/>
      </w:rPr>
    </w:lvl>
    <w:lvl w:ilvl="6" w:tplc="AFB0A4A2" w:tentative="1">
      <w:start w:val="1"/>
      <w:numFmt w:val="bullet"/>
      <w:lvlText w:val="▪"/>
      <w:lvlJc w:val="left"/>
      <w:pPr>
        <w:tabs>
          <w:tab w:val="num" w:pos="5040"/>
        </w:tabs>
        <w:ind w:left="5040" w:hanging="360"/>
      </w:pPr>
      <w:rPr>
        <w:rFonts w:ascii="Apple Color Emoji" w:hAnsi="Apple Color Emoji" w:hint="default"/>
      </w:rPr>
    </w:lvl>
    <w:lvl w:ilvl="7" w:tplc="49B4CE98" w:tentative="1">
      <w:start w:val="1"/>
      <w:numFmt w:val="bullet"/>
      <w:lvlText w:val="▪"/>
      <w:lvlJc w:val="left"/>
      <w:pPr>
        <w:tabs>
          <w:tab w:val="num" w:pos="5760"/>
        </w:tabs>
        <w:ind w:left="5760" w:hanging="360"/>
      </w:pPr>
      <w:rPr>
        <w:rFonts w:ascii="Apple Color Emoji" w:hAnsi="Apple Color Emoji" w:hint="default"/>
      </w:rPr>
    </w:lvl>
    <w:lvl w:ilvl="8" w:tplc="34CCEEEC" w:tentative="1">
      <w:start w:val="1"/>
      <w:numFmt w:val="bullet"/>
      <w:lvlText w:val="▪"/>
      <w:lvlJc w:val="left"/>
      <w:pPr>
        <w:tabs>
          <w:tab w:val="num" w:pos="6480"/>
        </w:tabs>
        <w:ind w:left="6480" w:hanging="360"/>
      </w:pPr>
      <w:rPr>
        <w:rFonts w:ascii="Apple Color Emoji" w:hAnsi="Apple Color Emoji" w:hint="default"/>
      </w:rPr>
    </w:lvl>
  </w:abstractNum>
  <w:abstractNum w:abstractNumId="7" w15:restartNumberingAfterBreak="0">
    <w:nsid w:val="48F514B5"/>
    <w:multiLevelType w:val="hybridMultilevel"/>
    <w:tmpl w:val="9160AF00"/>
    <w:lvl w:ilvl="0" w:tplc="2D1E4716">
      <w:start w:val="1"/>
      <w:numFmt w:val="bullet"/>
      <w:lvlText w:val="▪"/>
      <w:lvlJc w:val="left"/>
      <w:pPr>
        <w:ind w:left="720" w:hanging="360"/>
      </w:pPr>
      <w:rPr>
        <w:rFonts w:ascii="Apple Color Emoji" w:hAnsi="Apple Color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10A27"/>
    <w:multiLevelType w:val="hybridMultilevel"/>
    <w:tmpl w:val="3BDCBAEC"/>
    <w:lvl w:ilvl="0" w:tplc="96A81FB8">
      <w:start w:val="1"/>
      <w:numFmt w:val="bullet"/>
      <w:lvlText w:val="▪"/>
      <w:lvlJc w:val="left"/>
      <w:pPr>
        <w:tabs>
          <w:tab w:val="num" w:pos="720"/>
        </w:tabs>
        <w:ind w:left="720" w:hanging="360"/>
      </w:pPr>
      <w:rPr>
        <w:rFonts w:ascii="Apple Color Emoji" w:hAnsi="Apple Color Emoji" w:hint="default"/>
      </w:rPr>
    </w:lvl>
    <w:lvl w:ilvl="1" w:tplc="274C0B9A" w:tentative="1">
      <w:start w:val="1"/>
      <w:numFmt w:val="bullet"/>
      <w:lvlText w:val="▪"/>
      <w:lvlJc w:val="left"/>
      <w:pPr>
        <w:tabs>
          <w:tab w:val="num" w:pos="1440"/>
        </w:tabs>
        <w:ind w:left="1440" w:hanging="360"/>
      </w:pPr>
      <w:rPr>
        <w:rFonts w:ascii="Apple Color Emoji" w:hAnsi="Apple Color Emoji" w:hint="default"/>
      </w:rPr>
    </w:lvl>
    <w:lvl w:ilvl="2" w:tplc="60B6AAC4" w:tentative="1">
      <w:start w:val="1"/>
      <w:numFmt w:val="bullet"/>
      <w:lvlText w:val="▪"/>
      <w:lvlJc w:val="left"/>
      <w:pPr>
        <w:tabs>
          <w:tab w:val="num" w:pos="2160"/>
        </w:tabs>
        <w:ind w:left="2160" w:hanging="360"/>
      </w:pPr>
      <w:rPr>
        <w:rFonts w:ascii="Apple Color Emoji" w:hAnsi="Apple Color Emoji" w:hint="default"/>
      </w:rPr>
    </w:lvl>
    <w:lvl w:ilvl="3" w:tplc="CEAC2A7A" w:tentative="1">
      <w:start w:val="1"/>
      <w:numFmt w:val="bullet"/>
      <w:lvlText w:val="▪"/>
      <w:lvlJc w:val="left"/>
      <w:pPr>
        <w:tabs>
          <w:tab w:val="num" w:pos="2880"/>
        </w:tabs>
        <w:ind w:left="2880" w:hanging="360"/>
      </w:pPr>
      <w:rPr>
        <w:rFonts w:ascii="Apple Color Emoji" w:hAnsi="Apple Color Emoji" w:hint="default"/>
      </w:rPr>
    </w:lvl>
    <w:lvl w:ilvl="4" w:tplc="F288DABE" w:tentative="1">
      <w:start w:val="1"/>
      <w:numFmt w:val="bullet"/>
      <w:lvlText w:val="▪"/>
      <w:lvlJc w:val="left"/>
      <w:pPr>
        <w:tabs>
          <w:tab w:val="num" w:pos="3600"/>
        </w:tabs>
        <w:ind w:left="3600" w:hanging="360"/>
      </w:pPr>
      <w:rPr>
        <w:rFonts w:ascii="Apple Color Emoji" w:hAnsi="Apple Color Emoji" w:hint="default"/>
      </w:rPr>
    </w:lvl>
    <w:lvl w:ilvl="5" w:tplc="468016CA" w:tentative="1">
      <w:start w:val="1"/>
      <w:numFmt w:val="bullet"/>
      <w:lvlText w:val="▪"/>
      <w:lvlJc w:val="left"/>
      <w:pPr>
        <w:tabs>
          <w:tab w:val="num" w:pos="4320"/>
        </w:tabs>
        <w:ind w:left="4320" w:hanging="360"/>
      </w:pPr>
      <w:rPr>
        <w:rFonts w:ascii="Apple Color Emoji" w:hAnsi="Apple Color Emoji" w:hint="default"/>
      </w:rPr>
    </w:lvl>
    <w:lvl w:ilvl="6" w:tplc="A4C0C1E6" w:tentative="1">
      <w:start w:val="1"/>
      <w:numFmt w:val="bullet"/>
      <w:lvlText w:val="▪"/>
      <w:lvlJc w:val="left"/>
      <w:pPr>
        <w:tabs>
          <w:tab w:val="num" w:pos="5040"/>
        </w:tabs>
        <w:ind w:left="5040" w:hanging="360"/>
      </w:pPr>
      <w:rPr>
        <w:rFonts w:ascii="Apple Color Emoji" w:hAnsi="Apple Color Emoji" w:hint="default"/>
      </w:rPr>
    </w:lvl>
    <w:lvl w:ilvl="7" w:tplc="1B34E8EA" w:tentative="1">
      <w:start w:val="1"/>
      <w:numFmt w:val="bullet"/>
      <w:lvlText w:val="▪"/>
      <w:lvlJc w:val="left"/>
      <w:pPr>
        <w:tabs>
          <w:tab w:val="num" w:pos="5760"/>
        </w:tabs>
        <w:ind w:left="5760" w:hanging="360"/>
      </w:pPr>
      <w:rPr>
        <w:rFonts w:ascii="Apple Color Emoji" w:hAnsi="Apple Color Emoji" w:hint="default"/>
      </w:rPr>
    </w:lvl>
    <w:lvl w:ilvl="8" w:tplc="D556CF56" w:tentative="1">
      <w:start w:val="1"/>
      <w:numFmt w:val="bullet"/>
      <w:lvlText w:val="▪"/>
      <w:lvlJc w:val="left"/>
      <w:pPr>
        <w:tabs>
          <w:tab w:val="num" w:pos="6480"/>
        </w:tabs>
        <w:ind w:left="6480" w:hanging="360"/>
      </w:pPr>
      <w:rPr>
        <w:rFonts w:ascii="Apple Color Emoji" w:hAnsi="Apple Color Emoji" w:hint="default"/>
      </w:rPr>
    </w:lvl>
  </w:abstractNum>
  <w:abstractNum w:abstractNumId="9" w15:restartNumberingAfterBreak="0">
    <w:nsid w:val="4BAA6EAF"/>
    <w:multiLevelType w:val="hybridMultilevel"/>
    <w:tmpl w:val="F614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C7DF8"/>
    <w:multiLevelType w:val="hybridMultilevel"/>
    <w:tmpl w:val="EDBCFAAC"/>
    <w:lvl w:ilvl="0" w:tplc="4CCCA434">
      <w:start w:val="1"/>
      <w:numFmt w:val="bullet"/>
      <w:lvlText w:val="▪"/>
      <w:lvlJc w:val="left"/>
      <w:pPr>
        <w:tabs>
          <w:tab w:val="num" w:pos="720"/>
        </w:tabs>
        <w:ind w:left="720" w:hanging="360"/>
      </w:pPr>
      <w:rPr>
        <w:rFonts w:ascii="Apple Color Emoji" w:hAnsi="Apple Color Emoji" w:hint="default"/>
      </w:rPr>
    </w:lvl>
    <w:lvl w:ilvl="1" w:tplc="05B4362C" w:tentative="1">
      <w:start w:val="1"/>
      <w:numFmt w:val="bullet"/>
      <w:lvlText w:val="▪"/>
      <w:lvlJc w:val="left"/>
      <w:pPr>
        <w:tabs>
          <w:tab w:val="num" w:pos="1440"/>
        </w:tabs>
        <w:ind w:left="1440" w:hanging="360"/>
      </w:pPr>
      <w:rPr>
        <w:rFonts w:ascii="Apple Color Emoji" w:hAnsi="Apple Color Emoji" w:hint="default"/>
      </w:rPr>
    </w:lvl>
    <w:lvl w:ilvl="2" w:tplc="869EC75C" w:tentative="1">
      <w:start w:val="1"/>
      <w:numFmt w:val="bullet"/>
      <w:lvlText w:val="▪"/>
      <w:lvlJc w:val="left"/>
      <w:pPr>
        <w:tabs>
          <w:tab w:val="num" w:pos="2160"/>
        </w:tabs>
        <w:ind w:left="2160" w:hanging="360"/>
      </w:pPr>
      <w:rPr>
        <w:rFonts w:ascii="Apple Color Emoji" w:hAnsi="Apple Color Emoji" w:hint="default"/>
      </w:rPr>
    </w:lvl>
    <w:lvl w:ilvl="3" w:tplc="C8061CBA" w:tentative="1">
      <w:start w:val="1"/>
      <w:numFmt w:val="bullet"/>
      <w:lvlText w:val="▪"/>
      <w:lvlJc w:val="left"/>
      <w:pPr>
        <w:tabs>
          <w:tab w:val="num" w:pos="2880"/>
        </w:tabs>
        <w:ind w:left="2880" w:hanging="360"/>
      </w:pPr>
      <w:rPr>
        <w:rFonts w:ascii="Apple Color Emoji" w:hAnsi="Apple Color Emoji" w:hint="default"/>
      </w:rPr>
    </w:lvl>
    <w:lvl w:ilvl="4" w:tplc="7A04462C" w:tentative="1">
      <w:start w:val="1"/>
      <w:numFmt w:val="bullet"/>
      <w:lvlText w:val="▪"/>
      <w:lvlJc w:val="left"/>
      <w:pPr>
        <w:tabs>
          <w:tab w:val="num" w:pos="3600"/>
        </w:tabs>
        <w:ind w:left="3600" w:hanging="360"/>
      </w:pPr>
      <w:rPr>
        <w:rFonts w:ascii="Apple Color Emoji" w:hAnsi="Apple Color Emoji" w:hint="default"/>
      </w:rPr>
    </w:lvl>
    <w:lvl w:ilvl="5" w:tplc="9524F548" w:tentative="1">
      <w:start w:val="1"/>
      <w:numFmt w:val="bullet"/>
      <w:lvlText w:val="▪"/>
      <w:lvlJc w:val="left"/>
      <w:pPr>
        <w:tabs>
          <w:tab w:val="num" w:pos="4320"/>
        </w:tabs>
        <w:ind w:left="4320" w:hanging="360"/>
      </w:pPr>
      <w:rPr>
        <w:rFonts w:ascii="Apple Color Emoji" w:hAnsi="Apple Color Emoji" w:hint="default"/>
      </w:rPr>
    </w:lvl>
    <w:lvl w:ilvl="6" w:tplc="84425A1C" w:tentative="1">
      <w:start w:val="1"/>
      <w:numFmt w:val="bullet"/>
      <w:lvlText w:val="▪"/>
      <w:lvlJc w:val="left"/>
      <w:pPr>
        <w:tabs>
          <w:tab w:val="num" w:pos="5040"/>
        </w:tabs>
        <w:ind w:left="5040" w:hanging="360"/>
      </w:pPr>
      <w:rPr>
        <w:rFonts w:ascii="Apple Color Emoji" w:hAnsi="Apple Color Emoji" w:hint="default"/>
      </w:rPr>
    </w:lvl>
    <w:lvl w:ilvl="7" w:tplc="7384E904" w:tentative="1">
      <w:start w:val="1"/>
      <w:numFmt w:val="bullet"/>
      <w:lvlText w:val="▪"/>
      <w:lvlJc w:val="left"/>
      <w:pPr>
        <w:tabs>
          <w:tab w:val="num" w:pos="5760"/>
        </w:tabs>
        <w:ind w:left="5760" w:hanging="360"/>
      </w:pPr>
      <w:rPr>
        <w:rFonts w:ascii="Apple Color Emoji" w:hAnsi="Apple Color Emoji" w:hint="default"/>
      </w:rPr>
    </w:lvl>
    <w:lvl w:ilvl="8" w:tplc="F1EEBD08" w:tentative="1">
      <w:start w:val="1"/>
      <w:numFmt w:val="bullet"/>
      <w:lvlText w:val="▪"/>
      <w:lvlJc w:val="left"/>
      <w:pPr>
        <w:tabs>
          <w:tab w:val="num" w:pos="6480"/>
        </w:tabs>
        <w:ind w:left="6480" w:hanging="360"/>
      </w:pPr>
      <w:rPr>
        <w:rFonts w:ascii="Apple Color Emoji" w:hAnsi="Apple Color Emoji" w:hint="default"/>
      </w:rPr>
    </w:lvl>
  </w:abstractNum>
  <w:abstractNum w:abstractNumId="11" w15:restartNumberingAfterBreak="0">
    <w:nsid w:val="72E20D5E"/>
    <w:multiLevelType w:val="hybridMultilevel"/>
    <w:tmpl w:val="E39682E2"/>
    <w:lvl w:ilvl="0" w:tplc="BF4C7E3C">
      <w:start w:val="1"/>
      <w:numFmt w:val="bullet"/>
      <w:lvlText w:val="▪"/>
      <w:lvlJc w:val="left"/>
      <w:pPr>
        <w:tabs>
          <w:tab w:val="num" w:pos="360"/>
        </w:tabs>
        <w:ind w:left="360" w:hanging="360"/>
      </w:pPr>
      <w:rPr>
        <w:rFonts w:ascii="Apple Color Emoji" w:hAnsi="Apple Color Emoji" w:hint="default"/>
      </w:rPr>
    </w:lvl>
    <w:lvl w:ilvl="1" w:tplc="5542409A">
      <w:numFmt w:val="bullet"/>
      <w:lvlText w:val="▫"/>
      <w:lvlJc w:val="left"/>
      <w:pPr>
        <w:tabs>
          <w:tab w:val="num" w:pos="1080"/>
        </w:tabs>
        <w:ind w:left="1080" w:hanging="360"/>
      </w:pPr>
      <w:rPr>
        <w:rFonts w:ascii="Apple Color Emoji" w:hAnsi="Apple Color Emoji" w:hint="default"/>
      </w:rPr>
    </w:lvl>
    <w:lvl w:ilvl="2" w:tplc="D77EAEA2">
      <w:numFmt w:val="bullet"/>
      <w:lvlText w:val="▫"/>
      <w:lvlJc w:val="left"/>
      <w:pPr>
        <w:tabs>
          <w:tab w:val="num" w:pos="1800"/>
        </w:tabs>
        <w:ind w:left="1800" w:hanging="360"/>
      </w:pPr>
      <w:rPr>
        <w:rFonts w:ascii="Apple Color Emoji" w:hAnsi="Apple Color Emoji" w:hint="default"/>
      </w:rPr>
    </w:lvl>
    <w:lvl w:ilvl="3" w:tplc="28E2C9BE" w:tentative="1">
      <w:start w:val="1"/>
      <w:numFmt w:val="bullet"/>
      <w:lvlText w:val="▪"/>
      <w:lvlJc w:val="left"/>
      <w:pPr>
        <w:tabs>
          <w:tab w:val="num" w:pos="2520"/>
        </w:tabs>
        <w:ind w:left="2520" w:hanging="360"/>
      </w:pPr>
      <w:rPr>
        <w:rFonts w:ascii="Apple Color Emoji" w:hAnsi="Apple Color Emoji" w:hint="default"/>
      </w:rPr>
    </w:lvl>
    <w:lvl w:ilvl="4" w:tplc="35B4968E" w:tentative="1">
      <w:start w:val="1"/>
      <w:numFmt w:val="bullet"/>
      <w:lvlText w:val="▪"/>
      <w:lvlJc w:val="left"/>
      <w:pPr>
        <w:tabs>
          <w:tab w:val="num" w:pos="3240"/>
        </w:tabs>
        <w:ind w:left="3240" w:hanging="360"/>
      </w:pPr>
      <w:rPr>
        <w:rFonts w:ascii="Apple Color Emoji" w:hAnsi="Apple Color Emoji" w:hint="default"/>
      </w:rPr>
    </w:lvl>
    <w:lvl w:ilvl="5" w:tplc="53C65274" w:tentative="1">
      <w:start w:val="1"/>
      <w:numFmt w:val="bullet"/>
      <w:lvlText w:val="▪"/>
      <w:lvlJc w:val="left"/>
      <w:pPr>
        <w:tabs>
          <w:tab w:val="num" w:pos="3960"/>
        </w:tabs>
        <w:ind w:left="3960" w:hanging="360"/>
      </w:pPr>
      <w:rPr>
        <w:rFonts w:ascii="Apple Color Emoji" w:hAnsi="Apple Color Emoji" w:hint="default"/>
      </w:rPr>
    </w:lvl>
    <w:lvl w:ilvl="6" w:tplc="A484F912" w:tentative="1">
      <w:start w:val="1"/>
      <w:numFmt w:val="bullet"/>
      <w:lvlText w:val="▪"/>
      <w:lvlJc w:val="left"/>
      <w:pPr>
        <w:tabs>
          <w:tab w:val="num" w:pos="4680"/>
        </w:tabs>
        <w:ind w:left="4680" w:hanging="360"/>
      </w:pPr>
      <w:rPr>
        <w:rFonts w:ascii="Apple Color Emoji" w:hAnsi="Apple Color Emoji" w:hint="default"/>
      </w:rPr>
    </w:lvl>
    <w:lvl w:ilvl="7" w:tplc="F17A668E" w:tentative="1">
      <w:start w:val="1"/>
      <w:numFmt w:val="bullet"/>
      <w:lvlText w:val="▪"/>
      <w:lvlJc w:val="left"/>
      <w:pPr>
        <w:tabs>
          <w:tab w:val="num" w:pos="5400"/>
        </w:tabs>
        <w:ind w:left="5400" w:hanging="360"/>
      </w:pPr>
      <w:rPr>
        <w:rFonts w:ascii="Apple Color Emoji" w:hAnsi="Apple Color Emoji" w:hint="default"/>
      </w:rPr>
    </w:lvl>
    <w:lvl w:ilvl="8" w:tplc="B628BFBE" w:tentative="1">
      <w:start w:val="1"/>
      <w:numFmt w:val="bullet"/>
      <w:lvlText w:val="▪"/>
      <w:lvlJc w:val="left"/>
      <w:pPr>
        <w:tabs>
          <w:tab w:val="num" w:pos="6120"/>
        </w:tabs>
        <w:ind w:left="6120" w:hanging="360"/>
      </w:pPr>
      <w:rPr>
        <w:rFonts w:ascii="Apple Color Emoji" w:hAnsi="Apple Color Emoji" w:hint="default"/>
      </w:rPr>
    </w:lvl>
  </w:abstractNum>
  <w:abstractNum w:abstractNumId="12" w15:restartNumberingAfterBreak="0">
    <w:nsid w:val="766373CA"/>
    <w:multiLevelType w:val="hybridMultilevel"/>
    <w:tmpl w:val="9BD81C0E"/>
    <w:lvl w:ilvl="0" w:tplc="AA065A06">
      <w:start w:val="1"/>
      <w:numFmt w:val="bullet"/>
      <w:lvlText w:val="▪"/>
      <w:lvlJc w:val="left"/>
      <w:pPr>
        <w:tabs>
          <w:tab w:val="num" w:pos="720"/>
        </w:tabs>
        <w:ind w:left="720" w:hanging="360"/>
      </w:pPr>
      <w:rPr>
        <w:rFonts w:ascii="Apple Color Emoji" w:hAnsi="Apple Color Emoji" w:hint="default"/>
      </w:rPr>
    </w:lvl>
    <w:lvl w:ilvl="1" w:tplc="239C6CBA">
      <w:numFmt w:val="bullet"/>
      <w:lvlText w:val="▫"/>
      <w:lvlJc w:val="left"/>
      <w:pPr>
        <w:tabs>
          <w:tab w:val="num" w:pos="1440"/>
        </w:tabs>
        <w:ind w:left="1440" w:hanging="360"/>
      </w:pPr>
      <w:rPr>
        <w:rFonts w:ascii="Apple Color Emoji" w:hAnsi="Apple Color Emoji" w:hint="default"/>
      </w:rPr>
    </w:lvl>
    <w:lvl w:ilvl="2" w:tplc="9C224A92" w:tentative="1">
      <w:start w:val="1"/>
      <w:numFmt w:val="bullet"/>
      <w:lvlText w:val="▪"/>
      <w:lvlJc w:val="left"/>
      <w:pPr>
        <w:tabs>
          <w:tab w:val="num" w:pos="2160"/>
        </w:tabs>
        <w:ind w:left="2160" w:hanging="360"/>
      </w:pPr>
      <w:rPr>
        <w:rFonts w:ascii="Apple Color Emoji" w:hAnsi="Apple Color Emoji" w:hint="default"/>
      </w:rPr>
    </w:lvl>
    <w:lvl w:ilvl="3" w:tplc="1D84D0E4" w:tentative="1">
      <w:start w:val="1"/>
      <w:numFmt w:val="bullet"/>
      <w:lvlText w:val="▪"/>
      <w:lvlJc w:val="left"/>
      <w:pPr>
        <w:tabs>
          <w:tab w:val="num" w:pos="2880"/>
        </w:tabs>
        <w:ind w:left="2880" w:hanging="360"/>
      </w:pPr>
      <w:rPr>
        <w:rFonts w:ascii="Apple Color Emoji" w:hAnsi="Apple Color Emoji" w:hint="default"/>
      </w:rPr>
    </w:lvl>
    <w:lvl w:ilvl="4" w:tplc="6B1C6C4C" w:tentative="1">
      <w:start w:val="1"/>
      <w:numFmt w:val="bullet"/>
      <w:lvlText w:val="▪"/>
      <w:lvlJc w:val="left"/>
      <w:pPr>
        <w:tabs>
          <w:tab w:val="num" w:pos="3600"/>
        </w:tabs>
        <w:ind w:left="3600" w:hanging="360"/>
      </w:pPr>
      <w:rPr>
        <w:rFonts w:ascii="Apple Color Emoji" w:hAnsi="Apple Color Emoji" w:hint="default"/>
      </w:rPr>
    </w:lvl>
    <w:lvl w:ilvl="5" w:tplc="00FE8B36" w:tentative="1">
      <w:start w:val="1"/>
      <w:numFmt w:val="bullet"/>
      <w:lvlText w:val="▪"/>
      <w:lvlJc w:val="left"/>
      <w:pPr>
        <w:tabs>
          <w:tab w:val="num" w:pos="4320"/>
        </w:tabs>
        <w:ind w:left="4320" w:hanging="360"/>
      </w:pPr>
      <w:rPr>
        <w:rFonts w:ascii="Apple Color Emoji" w:hAnsi="Apple Color Emoji" w:hint="default"/>
      </w:rPr>
    </w:lvl>
    <w:lvl w:ilvl="6" w:tplc="3A0EA6E2" w:tentative="1">
      <w:start w:val="1"/>
      <w:numFmt w:val="bullet"/>
      <w:lvlText w:val="▪"/>
      <w:lvlJc w:val="left"/>
      <w:pPr>
        <w:tabs>
          <w:tab w:val="num" w:pos="5040"/>
        </w:tabs>
        <w:ind w:left="5040" w:hanging="360"/>
      </w:pPr>
      <w:rPr>
        <w:rFonts w:ascii="Apple Color Emoji" w:hAnsi="Apple Color Emoji" w:hint="default"/>
      </w:rPr>
    </w:lvl>
    <w:lvl w:ilvl="7" w:tplc="A808E8E4" w:tentative="1">
      <w:start w:val="1"/>
      <w:numFmt w:val="bullet"/>
      <w:lvlText w:val="▪"/>
      <w:lvlJc w:val="left"/>
      <w:pPr>
        <w:tabs>
          <w:tab w:val="num" w:pos="5760"/>
        </w:tabs>
        <w:ind w:left="5760" w:hanging="360"/>
      </w:pPr>
      <w:rPr>
        <w:rFonts w:ascii="Apple Color Emoji" w:hAnsi="Apple Color Emoji" w:hint="default"/>
      </w:rPr>
    </w:lvl>
    <w:lvl w:ilvl="8" w:tplc="06822ADC" w:tentative="1">
      <w:start w:val="1"/>
      <w:numFmt w:val="bullet"/>
      <w:lvlText w:val="▪"/>
      <w:lvlJc w:val="left"/>
      <w:pPr>
        <w:tabs>
          <w:tab w:val="num" w:pos="6480"/>
        </w:tabs>
        <w:ind w:left="6480" w:hanging="360"/>
      </w:pPr>
      <w:rPr>
        <w:rFonts w:ascii="Apple Color Emoji" w:hAnsi="Apple Color Emoji" w:hint="default"/>
      </w:rPr>
    </w:lvl>
  </w:abstractNum>
  <w:abstractNum w:abstractNumId="13" w15:restartNumberingAfterBreak="0">
    <w:nsid w:val="7C517A1E"/>
    <w:multiLevelType w:val="hybridMultilevel"/>
    <w:tmpl w:val="314A6316"/>
    <w:lvl w:ilvl="0" w:tplc="BC9E8BFE">
      <w:start w:val="1"/>
      <w:numFmt w:val="bullet"/>
      <w:lvlText w:val="▪"/>
      <w:lvlJc w:val="left"/>
      <w:pPr>
        <w:tabs>
          <w:tab w:val="num" w:pos="720"/>
        </w:tabs>
        <w:ind w:left="720" w:hanging="360"/>
      </w:pPr>
      <w:rPr>
        <w:rFonts w:ascii="Apple Color Emoji" w:hAnsi="Apple Color Emoji" w:hint="default"/>
      </w:rPr>
    </w:lvl>
    <w:lvl w:ilvl="1" w:tplc="F5AC6E30">
      <w:numFmt w:val="bullet"/>
      <w:lvlText w:val="▫"/>
      <w:lvlJc w:val="left"/>
      <w:pPr>
        <w:tabs>
          <w:tab w:val="num" w:pos="1440"/>
        </w:tabs>
        <w:ind w:left="1440" w:hanging="360"/>
      </w:pPr>
      <w:rPr>
        <w:rFonts w:ascii="Apple Color Emoji" w:hAnsi="Apple Color Emoji" w:hint="default"/>
      </w:rPr>
    </w:lvl>
    <w:lvl w:ilvl="2" w:tplc="8BB4D900">
      <w:numFmt w:val="bullet"/>
      <w:lvlText w:val="▫"/>
      <w:lvlJc w:val="left"/>
      <w:pPr>
        <w:tabs>
          <w:tab w:val="num" w:pos="2160"/>
        </w:tabs>
        <w:ind w:left="2160" w:hanging="360"/>
      </w:pPr>
      <w:rPr>
        <w:rFonts w:ascii="Apple Color Emoji" w:hAnsi="Apple Color Emoji" w:hint="default"/>
      </w:rPr>
    </w:lvl>
    <w:lvl w:ilvl="3" w:tplc="57D6127E" w:tentative="1">
      <w:start w:val="1"/>
      <w:numFmt w:val="bullet"/>
      <w:lvlText w:val="▪"/>
      <w:lvlJc w:val="left"/>
      <w:pPr>
        <w:tabs>
          <w:tab w:val="num" w:pos="2880"/>
        </w:tabs>
        <w:ind w:left="2880" w:hanging="360"/>
      </w:pPr>
      <w:rPr>
        <w:rFonts w:ascii="Apple Color Emoji" w:hAnsi="Apple Color Emoji" w:hint="default"/>
      </w:rPr>
    </w:lvl>
    <w:lvl w:ilvl="4" w:tplc="E068BA9E" w:tentative="1">
      <w:start w:val="1"/>
      <w:numFmt w:val="bullet"/>
      <w:lvlText w:val="▪"/>
      <w:lvlJc w:val="left"/>
      <w:pPr>
        <w:tabs>
          <w:tab w:val="num" w:pos="3600"/>
        </w:tabs>
        <w:ind w:left="3600" w:hanging="360"/>
      </w:pPr>
      <w:rPr>
        <w:rFonts w:ascii="Apple Color Emoji" w:hAnsi="Apple Color Emoji" w:hint="default"/>
      </w:rPr>
    </w:lvl>
    <w:lvl w:ilvl="5" w:tplc="F4E0BD0C" w:tentative="1">
      <w:start w:val="1"/>
      <w:numFmt w:val="bullet"/>
      <w:lvlText w:val="▪"/>
      <w:lvlJc w:val="left"/>
      <w:pPr>
        <w:tabs>
          <w:tab w:val="num" w:pos="4320"/>
        </w:tabs>
        <w:ind w:left="4320" w:hanging="360"/>
      </w:pPr>
      <w:rPr>
        <w:rFonts w:ascii="Apple Color Emoji" w:hAnsi="Apple Color Emoji" w:hint="default"/>
      </w:rPr>
    </w:lvl>
    <w:lvl w:ilvl="6" w:tplc="F084931C" w:tentative="1">
      <w:start w:val="1"/>
      <w:numFmt w:val="bullet"/>
      <w:lvlText w:val="▪"/>
      <w:lvlJc w:val="left"/>
      <w:pPr>
        <w:tabs>
          <w:tab w:val="num" w:pos="5040"/>
        </w:tabs>
        <w:ind w:left="5040" w:hanging="360"/>
      </w:pPr>
      <w:rPr>
        <w:rFonts w:ascii="Apple Color Emoji" w:hAnsi="Apple Color Emoji" w:hint="default"/>
      </w:rPr>
    </w:lvl>
    <w:lvl w:ilvl="7" w:tplc="0A1C3D52" w:tentative="1">
      <w:start w:val="1"/>
      <w:numFmt w:val="bullet"/>
      <w:lvlText w:val="▪"/>
      <w:lvlJc w:val="left"/>
      <w:pPr>
        <w:tabs>
          <w:tab w:val="num" w:pos="5760"/>
        </w:tabs>
        <w:ind w:left="5760" w:hanging="360"/>
      </w:pPr>
      <w:rPr>
        <w:rFonts w:ascii="Apple Color Emoji" w:hAnsi="Apple Color Emoji" w:hint="default"/>
      </w:rPr>
    </w:lvl>
    <w:lvl w:ilvl="8" w:tplc="F51E456E" w:tentative="1">
      <w:start w:val="1"/>
      <w:numFmt w:val="bullet"/>
      <w:lvlText w:val="▪"/>
      <w:lvlJc w:val="left"/>
      <w:pPr>
        <w:tabs>
          <w:tab w:val="num" w:pos="6480"/>
        </w:tabs>
        <w:ind w:left="6480" w:hanging="360"/>
      </w:pPr>
      <w:rPr>
        <w:rFonts w:ascii="Apple Color Emoji" w:hAnsi="Apple Color Emoji" w:hint="default"/>
      </w:rPr>
    </w:lvl>
  </w:abstractNum>
  <w:num w:numId="1">
    <w:abstractNumId w:val="0"/>
  </w:num>
  <w:num w:numId="2">
    <w:abstractNumId w:val="5"/>
  </w:num>
  <w:num w:numId="3">
    <w:abstractNumId w:val="9"/>
  </w:num>
  <w:num w:numId="4">
    <w:abstractNumId w:val="3"/>
  </w:num>
  <w:num w:numId="5">
    <w:abstractNumId w:val="10"/>
  </w:num>
  <w:num w:numId="6">
    <w:abstractNumId w:val="7"/>
  </w:num>
  <w:num w:numId="7">
    <w:abstractNumId w:val="8"/>
  </w:num>
  <w:num w:numId="8">
    <w:abstractNumId w:val="6"/>
  </w:num>
  <w:num w:numId="9">
    <w:abstractNumId w:val="1"/>
  </w:num>
  <w:num w:numId="10">
    <w:abstractNumId w:val="12"/>
  </w:num>
  <w:num w:numId="11">
    <w:abstractNumId w:val="4"/>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02"/>
    <w:rsid w:val="00077BF1"/>
    <w:rsid w:val="00086021"/>
    <w:rsid w:val="00210750"/>
    <w:rsid w:val="0027272D"/>
    <w:rsid w:val="002E5BE3"/>
    <w:rsid w:val="003722DD"/>
    <w:rsid w:val="003B0AA9"/>
    <w:rsid w:val="004B7842"/>
    <w:rsid w:val="004F68AE"/>
    <w:rsid w:val="00530F4F"/>
    <w:rsid w:val="00550020"/>
    <w:rsid w:val="00554F97"/>
    <w:rsid w:val="006267F2"/>
    <w:rsid w:val="006869C3"/>
    <w:rsid w:val="007735EF"/>
    <w:rsid w:val="007B595E"/>
    <w:rsid w:val="00883228"/>
    <w:rsid w:val="008A6214"/>
    <w:rsid w:val="008B2802"/>
    <w:rsid w:val="008E762C"/>
    <w:rsid w:val="00975528"/>
    <w:rsid w:val="009B3C07"/>
    <w:rsid w:val="00A86790"/>
    <w:rsid w:val="00AA4C3E"/>
    <w:rsid w:val="00AC6C48"/>
    <w:rsid w:val="00BE5C27"/>
    <w:rsid w:val="00C65AE9"/>
    <w:rsid w:val="00D366BA"/>
    <w:rsid w:val="00DC434A"/>
    <w:rsid w:val="00DC7E77"/>
    <w:rsid w:val="00DF3216"/>
    <w:rsid w:val="00E40CD6"/>
    <w:rsid w:val="00E42BE4"/>
    <w:rsid w:val="00E52507"/>
    <w:rsid w:val="00E64201"/>
    <w:rsid w:val="00E7630A"/>
    <w:rsid w:val="00EF1F27"/>
    <w:rsid w:val="00EF40A6"/>
    <w:rsid w:val="00F40DC0"/>
    <w:rsid w:val="00FE5201"/>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0039"/>
  <w15:chartTrackingRefBased/>
  <w15:docId w15:val="{51578BEC-1A02-4AC1-9598-525C95B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07"/>
    <w:pPr>
      <w:ind w:left="720"/>
      <w:contextualSpacing/>
    </w:pPr>
  </w:style>
  <w:style w:type="table" w:styleId="TableGrid">
    <w:name w:val="Table Grid"/>
    <w:basedOn w:val="TableNormal"/>
    <w:uiPriority w:val="39"/>
    <w:rsid w:val="0008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6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1178">
      <w:bodyDiv w:val="1"/>
      <w:marLeft w:val="0"/>
      <w:marRight w:val="0"/>
      <w:marTop w:val="0"/>
      <w:marBottom w:val="0"/>
      <w:divBdr>
        <w:top w:val="none" w:sz="0" w:space="0" w:color="auto"/>
        <w:left w:val="none" w:sz="0" w:space="0" w:color="auto"/>
        <w:bottom w:val="none" w:sz="0" w:space="0" w:color="auto"/>
        <w:right w:val="none" w:sz="0" w:space="0" w:color="auto"/>
      </w:divBdr>
      <w:divsChild>
        <w:div w:id="1183545770">
          <w:marLeft w:val="720"/>
          <w:marRight w:val="0"/>
          <w:marTop w:val="120"/>
          <w:marBottom w:val="0"/>
          <w:divBdr>
            <w:top w:val="none" w:sz="0" w:space="0" w:color="auto"/>
            <w:left w:val="none" w:sz="0" w:space="0" w:color="auto"/>
            <w:bottom w:val="none" w:sz="0" w:space="0" w:color="auto"/>
            <w:right w:val="none" w:sz="0" w:space="0" w:color="auto"/>
          </w:divBdr>
        </w:div>
        <w:div w:id="1839299259">
          <w:marLeft w:val="720"/>
          <w:marRight w:val="0"/>
          <w:marTop w:val="0"/>
          <w:marBottom w:val="0"/>
          <w:divBdr>
            <w:top w:val="none" w:sz="0" w:space="0" w:color="auto"/>
            <w:left w:val="none" w:sz="0" w:space="0" w:color="auto"/>
            <w:bottom w:val="none" w:sz="0" w:space="0" w:color="auto"/>
            <w:right w:val="none" w:sz="0" w:space="0" w:color="auto"/>
          </w:divBdr>
        </w:div>
        <w:div w:id="1870948176">
          <w:marLeft w:val="720"/>
          <w:marRight w:val="0"/>
          <w:marTop w:val="0"/>
          <w:marBottom w:val="0"/>
          <w:divBdr>
            <w:top w:val="none" w:sz="0" w:space="0" w:color="auto"/>
            <w:left w:val="none" w:sz="0" w:space="0" w:color="auto"/>
            <w:bottom w:val="none" w:sz="0" w:space="0" w:color="auto"/>
            <w:right w:val="none" w:sz="0" w:space="0" w:color="auto"/>
          </w:divBdr>
        </w:div>
      </w:divsChild>
    </w:div>
    <w:div w:id="184635036">
      <w:bodyDiv w:val="1"/>
      <w:marLeft w:val="0"/>
      <w:marRight w:val="0"/>
      <w:marTop w:val="0"/>
      <w:marBottom w:val="0"/>
      <w:divBdr>
        <w:top w:val="none" w:sz="0" w:space="0" w:color="auto"/>
        <w:left w:val="none" w:sz="0" w:space="0" w:color="auto"/>
        <w:bottom w:val="none" w:sz="0" w:space="0" w:color="auto"/>
        <w:right w:val="none" w:sz="0" w:space="0" w:color="auto"/>
      </w:divBdr>
      <w:divsChild>
        <w:div w:id="2075735179">
          <w:marLeft w:val="720"/>
          <w:marRight w:val="0"/>
          <w:marTop w:val="120"/>
          <w:marBottom w:val="0"/>
          <w:divBdr>
            <w:top w:val="none" w:sz="0" w:space="0" w:color="auto"/>
            <w:left w:val="none" w:sz="0" w:space="0" w:color="auto"/>
            <w:bottom w:val="none" w:sz="0" w:space="0" w:color="auto"/>
            <w:right w:val="none" w:sz="0" w:space="0" w:color="auto"/>
          </w:divBdr>
        </w:div>
        <w:div w:id="1340817329">
          <w:marLeft w:val="720"/>
          <w:marRight w:val="0"/>
          <w:marTop w:val="0"/>
          <w:marBottom w:val="0"/>
          <w:divBdr>
            <w:top w:val="none" w:sz="0" w:space="0" w:color="auto"/>
            <w:left w:val="none" w:sz="0" w:space="0" w:color="auto"/>
            <w:bottom w:val="none" w:sz="0" w:space="0" w:color="auto"/>
            <w:right w:val="none" w:sz="0" w:space="0" w:color="auto"/>
          </w:divBdr>
        </w:div>
        <w:div w:id="175703879">
          <w:marLeft w:val="720"/>
          <w:marRight w:val="0"/>
          <w:marTop w:val="0"/>
          <w:marBottom w:val="0"/>
          <w:divBdr>
            <w:top w:val="none" w:sz="0" w:space="0" w:color="auto"/>
            <w:left w:val="none" w:sz="0" w:space="0" w:color="auto"/>
            <w:bottom w:val="none" w:sz="0" w:space="0" w:color="auto"/>
            <w:right w:val="none" w:sz="0" w:space="0" w:color="auto"/>
          </w:divBdr>
        </w:div>
        <w:div w:id="388920956">
          <w:marLeft w:val="720"/>
          <w:marRight w:val="0"/>
          <w:marTop w:val="0"/>
          <w:marBottom w:val="0"/>
          <w:divBdr>
            <w:top w:val="none" w:sz="0" w:space="0" w:color="auto"/>
            <w:left w:val="none" w:sz="0" w:space="0" w:color="auto"/>
            <w:bottom w:val="none" w:sz="0" w:space="0" w:color="auto"/>
            <w:right w:val="none" w:sz="0" w:space="0" w:color="auto"/>
          </w:divBdr>
        </w:div>
        <w:div w:id="924723113">
          <w:marLeft w:val="720"/>
          <w:marRight w:val="0"/>
          <w:marTop w:val="0"/>
          <w:marBottom w:val="0"/>
          <w:divBdr>
            <w:top w:val="none" w:sz="0" w:space="0" w:color="auto"/>
            <w:left w:val="none" w:sz="0" w:space="0" w:color="auto"/>
            <w:bottom w:val="none" w:sz="0" w:space="0" w:color="auto"/>
            <w:right w:val="none" w:sz="0" w:space="0" w:color="auto"/>
          </w:divBdr>
        </w:div>
      </w:divsChild>
    </w:div>
    <w:div w:id="513302074">
      <w:bodyDiv w:val="1"/>
      <w:marLeft w:val="0"/>
      <w:marRight w:val="0"/>
      <w:marTop w:val="0"/>
      <w:marBottom w:val="0"/>
      <w:divBdr>
        <w:top w:val="none" w:sz="0" w:space="0" w:color="auto"/>
        <w:left w:val="none" w:sz="0" w:space="0" w:color="auto"/>
        <w:bottom w:val="none" w:sz="0" w:space="0" w:color="auto"/>
        <w:right w:val="none" w:sz="0" w:space="0" w:color="auto"/>
      </w:divBdr>
      <w:divsChild>
        <w:div w:id="1287470025">
          <w:marLeft w:val="1440"/>
          <w:marRight w:val="0"/>
          <w:marTop w:val="0"/>
          <w:marBottom w:val="0"/>
          <w:divBdr>
            <w:top w:val="none" w:sz="0" w:space="0" w:color="auto"/>
            <w:left w:val="none" w:sz="0" w:space="0" w:color="auto"/>
            <w:bottom w:val="none" w:sz="0" w:space="0" w:color="auto"/>
            <w:right w:val="none" w:sz="0" w:space="0" w:color="auto"/>
          </w:divBdr>
        </w:div>
        <w:div w:id="1268074959">
          <w:marLeft w:val="1440"/>
          <w:marRight w:val="0"/>
          <w:marTop w:val="0"/>
          <w:marBottom w:val="0"/>
          <w:divBdr>
            <w:top w:val="none" w:sz="0" w:space="0" w:color="auto"/>
            <w:left w:val="none" w:sz="0" w:space="0" w:color="auto"/>
            <w:bottom w:val="none" w:sz="0" w:space="0" w:color="auto"/>
            <w:right w:val="none" w:sz="0" w:space="0" w:color="auto"/>
          </w:divBdr>
        </w:div>
      </w:divsChild>
    </w:div>
    <w:div w:id="669212027">
      <w:bodyDiv w:val="1"/>
      <w:marLeft w:val="0"/>
      <w:marRight w:val="0"/>
      <w:marTop w:val="0"/>
      <w:marBottom w:val="0"/>
      <w:divBdr>
        <w:top w:val="none" w:sz="0" w:space="0" w:color="auto"/>
        <w:left w:val="none" w:sz="0" w:space="0" w:color="auto"/>
        <w:bottom w:val="none" w:sz="0" w:space="0" w:color="auto"/>
        <w:right w:val="none" w:sz="0" w:space="0" w:color="auto"/>
      </w:divBdr>
      <w:divsChild>
        <w:div w:id="1054700274">
          <w:marLeft w:val="720"/>
          <w:marRight w:val="0"/>
          <w:marTop w:val="120"/>
          <w:marBottom w:val="0"/>
          <w:divBdr>
            <w:top w:val="none" w:sz="0" w:space="0" w:color="auto"/>
            <w:left w:val="none" w:sz="0" w:space="0" w:color="auto"/>
            <w:bottom w:val="none" w:sz="0" w:space="0" w:color="auto"/>
            <w:right w:val="none" w:sz="0" w:space="0" w:color="auto"/>
          </w:divBdr>
        </w:div>
        <w:div w:id="791440067">
          <w:marLeft w:val="1440"/>
          <w:marRight w:val="0"/>
          <w:marTop w:val="0"/>
          <w:marBottom w:val="0"/>
          <w:divBdr>
            <w:top w:val="none" w:sz="0" w:space="0" w:color="auto"/>
            <w:left w:val="none" w:sz="0" w:space="0" w:color="auto"/>
            <w:bottom w:val="none" w:sz="0" w:space="0" w:color="auto"/>
            <w:right w:val="none" w:sz="0" w:space="0" w:color="auto"/>
          </w:divBdr>
        </w:div>
        <w:div w:id="462774444">
          <w:marLeft w:val="1440"/>
          <w:marRight w:val="0"/>
          <w:marTop w:val="0"/>
          <w:marBottom w:val="0"/>
          <w:divBdr>
            <w:top w:val="none" w:sz="0" w:space="0" w:color="auto"/>
            <w:left w:val="none" w:sz="0" w:space="0" w:color="auto"/>
            <w:bottom w:val="none" w:sz="0" w:space="0" w:color="auto"/>
            <w:right w:val="none" w:sz="0" w:space="0" w:color="auto"/>
          </w:divBdr>
        </w:div>
        <w:div w:id="750851992">
          <w:marLeft w:val="1440"/>
          <w:marRight w:val="0"/>
          <w:marTop w:val="0"/>
          <w:marBottom w:val="0"/>
          <w:divBdr>
            <w:top w:val="none" w:sz="0" w:space="0" w:color="auto"/>
            <w:left w:val="none" w:sz="0" w:space="0" w:color="auto"/>
            <w:bottom w:val="none" w:sz="0" w:space="0" w:color="auto"/>
            <w:right w:val="none" w:sz="0" w:space="0" w:color="auto"/>
          </w:divBdr>
        </w:div>
      </w:divsChild>
    </w:div>
    <w:div w:id="1110199380">
      <w:bodyDiv w:val="1"/>
      <w:marLeft w:val="0"/>
      <w:marRight w:val="0"/>
      <w:marTop w:val="0"/>
      <w:marBottom w:val="0"/>
      <w:divBdr>
        <w:top w:val="none" w:sz="0" w:space="0" w:color="auto"/>
        <w:left w:val="none" w:sz="0" w:space="0" w:color="auto"/>
        <w:bottom w:val="none" w:sz="0" w:space="0" w:color="auto"/>
        <w:right w:val="none" w:sz="0" w:space="0" w:color="auto"/>
      </w:divBdr>
    </w:div>
    <w:div w:id="1114053790">
      <w:bodyDiv w:val="1"/>
      <w:marLeft w:val="0"/>
      <w:marRight w:val="0"/>
      <w:marTop w:val="0"/>
      <w:marBottom w:val="0"/>
      <w:divBdr>
        <w:top w:val="none" w:sz="0" w:space="0" w:color="auto"/>
        <w:left w:val="none" w:sz="0" w:space="0" w:color="auto"/>
        <w:bottom w:val="none" w:sz="0" w:space="0" w:color="auto"/>
        <w:right w:val="none" w:sz="0" w:space="0" w:color="auto"/>
      </w:divBdr>
      <w:divsChild>
        <w:div w:id="499202198">
          <w:marLeft w:val="720"/>
          <w:marRight w:val="0"/>
          <w:marTop w:val="120"/>
          <w:marBottom w:val="0"/>
          <w:divBdr>
            <w:top w:val="none" w:sz="0" w:space="0" w:color="auto"/>
            <w:left w:val="none" w:sz="0" w:space="0" w:color="auto"/>
            <w:bottom w:val="none" w:sz="0" w:space="0" w:color="auto"/>
            <w:right w:val="none" w:sz="0" w:space="0" w:color="auto"/>
          </w:divBdr>
        </w:div>
        <w:div w:id="1234075456">
          <w:marLeft w:val="1440"/>
          <w:marRight w:val="0"/>
          <w:marTop w:val="0"/>
          <w:marBottom w:val="0"/>
          <w:divBdr>
            <w:top w:val="none" w:sz="0" w:space="0" w:color="auto"/>
            <w:left w:val="none" w:sz="0" w:space="0" w:color="auto"/>
            <w:bottom w:val="none" w:sz="0" w:space="0" w:color="auto"/>
            <w:right w:val="none" w:sz="0" w:space="0" w:color="auto"/>
          </w:divBdr>
        </w:div>
        <w:div w:id="1238595687">
          <w:marLeft w:val="720"/>
          <w:marRight w:val="0"/>
          <w:marTop w:val="0"/>
          <w:marBottom w:val="0"/>
          <w:divBdr>
            <w:top w:val="none" w:sz="0" w:space="0" w:color="auto"/>
            <w:left w:val="none" w:sz="0" w:space="0" w:color="auto"/>
            <w:bottom w:val="none" w:sz="0" w:space="0" w:color="auto"/>
            <w:right w:val="none" w:sz="0" w:space="0" w:color="auto"/>
          </w:divBdr>
        </w:div>
        <w:div w:id="517079842">
          <w:marLeft w:val="720"/>
          <w:marRight w:val="0"/>
          <w:marTop w:val="0"/>
          <w:marBottom w:val="0"/>
          <w:divBdr>
            <w:top w:val="none" w:sz="0" w:space="0" w:color="auto"/>
            <w:left w:val="none" w:sz="0" w:space="0" w:color="auto"/>
            <w:bottom w:val="none" w:sz="0" w:space="0" w:color="auto"/>
            <w:right w:val="none" w:sz="0" w:space="0" w:color="auto"/>
          </w:divBdr>
        </w:div>
        <w:div w:id="1916816907">
          <w:marLeft w:val="1440"/>
          <w:marRight w:val="0"/>
          <w:marTop w:val="0"/>
          <w:marBottom w:val="0"/>
          <w:divBdr>
            <w:top w:val="none" w:sz="0" w:space="0" w:color="auto"/>
            <w:left w:val="none" w:sz="0" w:space="0" w:color="auto"/>
            <w:bottom w:val="none" w:sz="0" w:space="0" w:color="auto"/>
            <w:right w:val="none" w:sz="0" w:space="0" w:color="auto"/>
          </w:divBdr>
        </w:div>
        <w:div w:id="2013952664">
          <w:marLeft w:val="1440"/>
          <w:marRight w:val="0"/>
          <w:marTop w:val="0"/>
          <w:marBottom w:val="0"/>
          <w:divBdr>
            <w:top w:val="none" w:sz="0" w:space="0" w:color="auto"/>
            <w:left w:val="none" w:sz="0" w:space="0" w:color="auto"/>
            <w:bottom w:val="none" w:sz="0" w:space="0" w:color="auto"/>
            <w:right w:val="none" w:sz="0" w:space="0" w:color="auto"/>
          </w:divBdr>
        </w:div>
      </w:divsChild>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sChild>
        <w:div w:id="1771926910">
          <w:marLeft w:val="720"/>
          <w:marRight w:val="0"/>
          <w:marTop w:val="120"/>
          <w:marBottom w:val="0"/>
          <w:divBdr>
            <w:top w:val="none" w:sz="0" w:space="0" w:color="auto"/>
            <w:left w:val="none" w:sz="0" w:space="0" w:color="auto"/>
            <w:bottom w:val="none" w:sz="0" w:space="0" w:color="auto"/>
            <w:right w:val="none" w:sz="0" w:space="0" w:color="auto"/>
          </w:divBdr>
        </w:div>
        <w:div w:id="851527598">
          <w:marLeft w:val="720"/>
          <w:marRight w:val="0"/>
          <w:marTop w:val="0"/>
          <w:marBottom w:val="0"/>
          <w:divBdr>
            <w:top w:val="none" w:sz="0" w:space="0" w:color="auto"/>
            <w:left w:val="none" w:sz="0" w:space="0" w:color="auto"/>
            <w:bottom w:val="none" w:sz="0" w:space="0" w:color="auto"/>
            <w:right w:val="none" w:sz="0" w:space="0" w:color="auto"/>
          </w:divBdr>
        </w:div>
        <w:div w:id="782842428">
          <w:marLeft w:val="1440"/>
          <w:marRight w:val="0"/>
          <w:marTop w:val="0"/>
          <w:marBottom w:val="0"/>
          <w:divBdr>
            <w:top w:val="none" w:sz="0" w:space="0" w:color="auto"/>
            <w:left w:val="none" w:sz="0" w:space="0" w:color="auto"/>
            <w:bottom w:val="none" w:sz="0" w:space="0" w:color="auto"/>
            <w:right w:val="none" w:sz="0" w:space="0" w:color="auto"/>
          </w:divBdr>
        </w:div>
        <w:div w:id="1251160547">
          <w:marLeft w:val="1440"/>
          <w:marRight w:val="0"/>
          <w:marTop w:val="0"/>
          <w:marBottom w:val="0"/>
          <w:divBdr>
            <w:top w:val="none" w:sz="0" w:space="0" w:color="auto"/>
            <w:left w:val="none" w:sz="0" w:space="0" w:color="auto"/>
            <w:bottom w:val="none" w:sz="0" w:space="0" w:color="auto"/>
            <w:right w:val="none" w:sz="0" w:space="0" w:color="auto"/>
          </w:divBdr>
        </w:div>
        <w:div w:id="1310011751">
          <w:marLeft w:val="1440"/>
          <w:marRight w:val="0"/>
          <w:marTop w:val="0"/>
          <w:marBottom w:val="0"/>
          <w:divBdr>
            <w:top w:val="none" w:sz="0" w:space="0" w:color="auto"/>
            <w:left w:val="none" w:sz="0" w:space="0" w:color="auto"/>
            <w:bottom w:val="none" w:sz="0" w:space="0" w:color="auto"/>
            <w:right w:val="none" w:sz="0" w:space="0" w:color="auto"/>
          </w:divBdr>
        </w:div>
      </w:divsChild>
    </w:div>
    <w:div w:id="1173184483">
      <w:bodyDiv w:val="1"/>
      <w:marLeft w:val="0"/>
      <w:marRight w:val="0"/>
      <w:marTop w:val="0"/>
      <w:marBottom w:val="0"/>
      <w:divBdr>
        <w:top w:val="none" w:sz="0" w:space="0" w:color="auto"/>
        <w:left w:val="none" w:sz="0" w:space="0" w:color="auto"/>
        <w:bottom w:val="none" w:sz="0" w:space="0" w:color="auto"/>
        <w:right w:val="none" w:sz="0" w:space="0" w:color="auto"/>
      </w:divBdr>
    </w:div>
    <w:div w:id="1551501047">
      <w:bodyDiv w:val="1"/>
      <w:marLeft w:val="0"/>
      <w:marRight w:val="0"/>
      <w:marTop w:val="0"/>
      <w:marBottom w:val="0"/>
      <w:divBdr>
        <w:top w:val="none" w:sz="0" w:space="0" w:color="auto"/>
        <w:left w:val="none" w:sz="0" w:space="0" w:color="auto"/>
        <w:bottom w:val="none" w:sz="0" w:space="0" w:color="auto"/>
        <w:right w:val="none" w:sz="0" w:space="0" w:color="auto"/>
      </w:divBdr>
      <w:divsChild>
        <w:div w:id="1188789764">
          <w:marLeft w:val="720"/>
          <w:marRight w:val="0"/>
          <w:marTop w:val="120"/>
          <w:marBottom w:val="0"/>
          <w:divBdr>
            <w:top w:val="none" w:sz="0" w:space="0" w:color="auto"/>
            <w:left w:val="none" w:sz="0" w:space="0" w:color="auto"/>
            <w:bottom w:val="none" w:sz="0" w:space="0" w:color="auto"/>
            <w:right w:val="none" w:sz="0" w:space="0" w:color="auto"/>
          </w:divBdr>
        </w:div>
        <w:div w:id="1164662582">
          <w:marLeft w:val="1440"/>
          <w:marRight w:val="0"/>
          <w:marTop w:val="0"/>
          <w:marBottom w:val="0"/>
          <w:divBdr>
            <w:top w:val="none" w:sz="0" w:space="0" w:color="auto"/>
            <w:left w:val="none" w:sz="0" w:space="0" w:color="auto"/>
            <w:bottom w:val="none" w:sz="0" w:space="0" w:color="auto"/>
            <w:right w:val="none" w:sz="0" w:space="0" w:color="auto"/>
          </w:divBdr>
        </w:div>
        <w:div w:id="1197160796">
          <w:marLeft w:val="2160"/>
          <w:marRight w:val="0"/>
          <w:marTop w:val="0"/>
          <w:marBottom w:val="0"/>
          <w:divBdr>
            <w:top w:val="none" w:sz="0" w:space="0" w:color="auto"/>
            <w:left w:val="none" w:sz="0" w:space="0" w:color="auto"/>
            <w:bottom w:val="none" w:sz="0" w:space="0" w:color="auto"/>
            <w:right w:val="none" w:sz="0" w:space="0" w:color="auto"/>
          </w:divBdr>
        </w:div>
        <w:div w:id="1628703644">
          <w:marLeft w:val="2160"/>
          <w:marRight w:val="0"/>
          <w:marTop w:val="0"/>
          <w:marBottom w:val="0"/>
          <w:divBdr>
            <w:top w:val="none" w:sz="0" w:space="0" w:color="auto"/>
            <w:left w:val="none" w:sz="0" w:space="0" w:color="auto"/>
            <w:bottom w:val="none" w:sz="0" w:space="0" w:color="auto"/>
            <w:right w:val="none" w:sz="0" w:space="0" w:color="auto"/>
          </w:divBdr>
        </w:div>
      </w:divsChild>
    </w:div>
    <w:div w:id="1577713801">
      <w:bodyDiv w:val="1"/>
      <w:marLeft w:val="0"/>
      <w:marRight w:val="0"/>
      <w:marTop w:val="0"/>
      <w:marBottom w:val="0"/>
      <w:divBdr>
        <w:top w:val="none" w:sz="0" w:space="0" w:color="auto"/>
        <w:left w:val="none" w:sz="0" w:space="0" w:color="auto"/>
        <w:bottom w:val="none" w:sz="0" w:space="0" w:color="auto"/>
        <w:right w:val="none" w:sz="0" w:space="0" w:color="auto"/>
      </w:divBdr>
    </w:div>
    <w:div w:id="1598362839">
      <w:bodyDiv w:val="1"/>
      <w:marLeft w:val="0"/>
      <w:marRight w:val="0"/>
      <w:marTop w:val="0"/>
      <w:marBottom w:val="0"/>
      <w:divBdr>
        <w:top w:val="none" w:sz="0" w:space="0" w:color="auto"/>
        <w:left w:val="none" w:sz="0" w:space="0" w:color="auto"/>
        <w:bottom w:val="none" w:sz="0" w:space="0" w:color="auto"/>
        <w:right w:val="none" w:sz="0" w:space="0" w:color="auto"/>
      </w:divBdr>
      <w:divsChild>
        <w:div w:id="2118523173">
          <w:marLeft w:val="720"/>
          <w:marRight w:val="0"/>
          <w:marTop w:val="120"/>
          <w:marBottom w:val="0"/>
          <w:divBdr>
            <w:top w:val="none" w:sz="0" w:space="0" w:color="auto"/>
            <w:left w:val="none" w:sz="0" w:space="0" w:color="auto"/>
            <w:bottom w:val="none" w:sz="0" w:space="0" w:color="auto"/>
            <w:right w:val="none" w:sz="0" w:space="0" w:color="auto"/>
          </w:divBdr>
        </w:div>
        <w:div w:id="2118328267">
          <w:marLeft w:val="1440"/>
          <w:marRight w:val="0"/>
          <w:marTop w:val="0"/>
          <w:marBottom w:val="0"/>
          <w:divBdr>
            <w:top w:val="none" w:sz="0" w:space="0" w:color="auto"/>
            <w:left w:val="none" w:sz="0" w:space="0" w:color="auto"/>
            <w:bottom w:val="none" w:sz="0" w:space="0" w:color="auto"/>
            <w:right w:val="none" w:sz="0" w:space="0" w:color="auto"/>
          </w:divBdr>
        </w:div>
        <w:div w:id="1908295924">
          <w:marLeft w:val="2160"/>
          <w:marRight w:val="0"/>
          <w:marTop w:val="0"/>
          <w:marBottom w:val="0"/>
          <w:divBdr>
            <w:top w:val="none" w:sz="0" w:space="0" w:color="auto"/>
            <w:left w:val="none" w:sz="0" w:space="0" w:color="auto"/>
            <w:bottom w:val="none" w:sz="0" w:space="0" w:color="auto"/>
            <w:right w:val="none" w:sz="0" w:space="0" w:color="auto"/>
          </w:divBdr>
        </w:div>
        <w:div w:id="501359001">
          <w:marLeft w:val="2160"/>
          <w:marRight w:val="0"/>
          <w:marTop w:val="0"/>
          <w:marBottom w:val="0"/>
          <w:divBdr>
            <w:top w:val="none" w:sz="0" w:space="0" w:color="auto"/>
            <w:left w:val="none" w:sz="0" w:space="0" w:color="auto"/>
            <w:bottom w:val="none" w:sz="0" w:space="0" w:color="auto"/>
            <w:right w:val="none" w:sz="0" w:space="0" w:color="auto"/>
          </w:divBdr>
        </w:div>
        <w:div w:id="1477141060">
          <w:marLeft w:val="2160"/>
          <w:marRight w:val="0"/>
          <w:marTop w:val="0"/>
          <w:marBottom w:val="0"/>
          <w:divBdr>
            <w:top w:val="none" w:sz="0" w:space="0" w:color="auto"/>
            <w:left w:val="none" w:sz="0" w:space="0" w:color="auto"/>
            <w:bottom w:val="none" w:sz="0" w:space="0" w:color="auto"/>
            <w:right w:val="none" w:sz="0" w:space="0" w:color="auto"/>
          </w:divBdr>
        </w:div>
      </w:divsChild>
    </w:div>
    <w:div w:id="1636831955">
      <w:bodyDiv w:val="1"/>
      <w:marLeft w:val="0"/>
      <w:marRight w:val="0"/>
      <w:marTop w:val="0"/>
      <w:marBottom w:val="0"/>
      <w:divBdr>
        <w:top w:val="none" w:sz="0" w:space="0" w:color="auto"/>
        <w:left w:val="none" w:sz="0" w:space="0" w:color="auto"/>
        <w:bottom w:val="none" w:sz="0" w:space="0" w:color="auto"/>
        <w:right w:val="none" w:sz="0" w:space="0" w:color="auto"/>
      </w:divBdr>
      <w:divsChild>
        <w:div w:id="1123575926">
          <w:marLeft w:val="720"/>
          <w:marRight w:val="0"/>
          <w:marTop w:val="120"/>
          <w:marBottom w:val="0"/>
          <w:divBdr>
            <w:top w:val="none" w:sz="0" w:space="0" w:color="auto"/>
            <w:left w:val="none" w:sz="0" w:space="0" w:color="auto"/>
            <w:bottom w:val="none" w:sz="0" w:space="0" w:color="auto"/>
            <w:right w:val="none" w:sz="0" w:space="0" w:color="auto"/>
          </w:divBdr>
        </w:div>
        <w:div w:id="1054307335">
          <w:marLeft w:val="720"/>
          <w:marRight w:val="0"/>
          <w:marTop w:val="0"/>
          <w:marBottom w:val="0"/>
          <w:divBdr>
            <w:top w:val="none" w:sz="0" w:space="0" w:color="auto"/>
            <w:left w:val="none" w:sz="0" w:space="0" w:color="auto"/>
            <w:bottom w:val="none" w:sz="0" w:space="0" w:color="auto"/>
            <w:right w:val="none" w:sz="0" w:space="0" w:color="auto"/>
          </w:divBdr>
        </w:div>
      </w:divsChild>
    </w:div>
    <w:div w:id="2001107087">
      <w:bodyDiv w:val="1"/>
      <w:marLeft w:val="0"/>
      <w:marRight w:val="0"/>
      <w:marTop w:val="0"/>
      <w:marBottom w:val="0"/>
      <w:divBdr>
        <w:top w:val="none" w:sz="0" w:space="0" w:color="auto"/>
        <w:left w:val="none" w:sz="0" w:space="0" w:color="auto"/>
        <w:bottom w:val="none" w:sz="0" w:space="0" w:color="auto"/>
        <w:right w:val="none" w:sz="0" w:space="0" w:color="auto"/>
      </w:divBdr>
    </w:div>
    <w:div w:id="2090232556">
      <w:bodyDiv w:val="1"/>
      <w:marLeft w:val="0"/>
      <w:marRight w:val="0"/>
      <w:marTop w:val="0"/>
      <w:marBottom w:val="0"/>
      <w:divBdr>
        <w:top w:val="none" w:sz="0" w:space="0" w:color="auto"/>
        <w:left w:val="none" w:sz="0" w:space="0" w:color="auto"/>
        <w:bottom w:val="none" w:sz="0" w:space="0" w:color="auto"/>
        <w:right w:val="none" w:sz="0" w:space="0" w:color="auto"/>
      </w:divBdr>
      <w:divsChild>
        <w:div w:id="2033914682">
          <w:marLeft w:val="720"/>
          <w:marRight w:val="0"/>
          <w:marTop w:val="120"/>
          <w:marBottom w:val="0"/>
          <w:divBdr>
            <w:top w:val="none" w:sz="0" w:space="0" w:color="auto"/>
            <w:left w:val="none" w:sz="0" w:space="0" w:color="auto"/>
            <w:bottom w:val="none" w:sz="0" w:space="0" w:color="auto"/>
            <w:right w:val="none" w:sz="0" w:space="0" w:color="auto"/>
          </w:divBdr>
        </w:div>
        <w:div w:id="1741632101">
          <w:marLeft w:val="1440"/>
          <w:marRight w:val="0"/>
          <w:marTop w:val="0"/>
          <w:marBottom w:val="0"/>
          <w:divBdr>
            <w:top w:val="none" w:sz="0" w:space="0" w:color="auto"/>
            <w:left w:val="none" w:sz="0" w:space="0" w:color="auto"/>
            <w:bottom w:val="none" w:sz="0" w:space="0" w:color="auto"/>
            <w:right w:val="none" w:sz="0" w:space="0" w:color="auto"/>
          </w:divBdr>
        </w:div>
        <w:div w:id="829560419">
          <w:marLeft w:val="1440"/>
          <w:marRight w:val="0"/>
          <w:marTop w:val="0"/>
          <w:marBottom w:val="0"/>
          <w:divBdr>
            <w:top w:val="none" w:sz="0" w:space="0" w:color="auto"/>
            <w:left w:val="none" w:sz="0" w:space="0" w:color="auto"/>
            <w:bottom w:val="none" w:sz="0" w:space="0" w:color="auto"/>
            <w:right w:val="none" w:sz="0" w:space="0" w:color="auto"/>
          </w:divBdr>
        </w:div>
        <w:div w:id="47402738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40</cp:revision>
  <dcterms:created xsi:type="dcterms:W3CDTF">2021-10-20T12:37:00Z</dcterms:created>
  <dcterms:modified xsi:type="dcterms:W3CDTF">2021-10-21T10:09:00Z</dcterms:modified>
</cp:coreProperties>
</file>