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9AD20" w14:textId="77777777" w:rsidR="00710D3E" w:rsidRDefault="00710D3E" w:rsidP="00710D3E">
      <w:pPr>
        <w:spacing w:line="360" w:lineRule="auto"/>
        <w:rPr>
          <w:rFonts w:ascii="Times New Roman" w:eastAsia="Times New Roman" w:hAnsi="Times New Roman" w:cs="Times New Roman"/>
        </w:rPr>
      </w:pPr>
    </w:p>
    <w:p w14:paraId="099F99FD" w14:textId="0B719188" w:rsidR="00EC1F83" w:rsidRDefault="00710D3E" w:rsidP="00710D3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Name: ____________________________________ Period: _____     </w:t>
      </w:r>
    </w:p>
    <w:p w14:paraId="07E5DF17" w14:textId="77777777" w:rsidR="00EC1F83" w:rsidRDefault="00710D3E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Chapter 4 Reading</w:t>
      </w:r>
    </w:p>
    <w:p w14:paraId="18AC2EFA" w14:textId="77777777" w:rsidR="00EC1F83" w:rsidRDefault="00710D3E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Population Growth and Decline</w:t>
      </w:r>
    </w:p>
    <w:p w14:paraId="2092FA73" w14:textId="77777777" w:rsidR="00EC1F83" w:rsidRDefault="00710D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Pages 54 – 67 </w:t>
      </w:r>
    </w:p>
    <w:p w14:paraId="25F453DA" w14:textId="77777777" w:rsidR="00EC1F83" w:rsidRDefault="00EC1F83" w:rsidP="00710D3E">
      <w:pPr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29419C87" w14:textId="77777777" w:rsidR="00EC1F83" w:rsidRDefault="00710D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All material in this chapter is fair game for quiz questions, which includes vocabulary. This means that you need to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READ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the whole chapter and not just answer the questions.</w:t>
      </w:r>
    </w:p>
    <w:p w14:paraId="551EA1B6" w14:textId="77777777" w:rsidR="00EC1F83" w:rsidRDefault="00EC1F83">
      <w:pPr>
        <w:jc w:val="center"/>
        <w:rPr>
          <w:rFonts w:ascii="Times New Roman" w:eastAsia="Times New Roman" w:hAnsi="Times New Roman" w:cs="Times New Roman"/>
        </w:rPr>
      </w:pPr>
    </w:p>
    <w:p w14:paraId="132EA593" w14:textId="77777777" w:rsidR="00EC1F83" w:rsidRDefault="00710D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Population Growth and Decline</w:t>
      </w:r>
    </w:p>
    <w:p w14:paraId="7F92C5CD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did the human population grow before the 1800s?</w:t>
      </w:r>
    </w:p>
    <w:p w14:paraId="3CBB3BAA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75ECBBB3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When did humans reach one billion?</w:t>
      </w:r>
    </w:p>
    <w:p w14:paraId="15E9C528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443D3E36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many humans are here today?</w:t>
      </w:r>
    </w:p>
    <w:p w14:paraId="7C887DAC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1B4A2A72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many humans will there be in 2100?</w:t>
      </w:r>
    </w:p>
    <w:p w14:paraId="074B0DBE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655AD995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695A25BC" w14:textId="77777777" w:rsidR="00EC1F83" w:rsidRDefault="00710D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Measuring the Number of Births</w:t>
      </w:r>
    </w:p>
    <w:p w14:paraId="426679C2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crude birth rate (CBR)?</w:t>
      </w:r>
    </w:p>
    <w:p w14:paraId="7059E6DC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43FA6887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total fertility rate (TFR)?</w:t>
      </w:r>
    </w:p>
    <w:p w14:paraId="7888DE61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5C81930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was the TFR in the 1800s?</w:t>
      </w:r>
    </w:p>
    <w:p w14:paraId="587B1A48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5AC1FD1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was the average life expectancy (LE) of people in the 1800s?</w:t>
      </w:r>
    </w:p>
    <w:p w14:paraId="374D385E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87844C4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28F2EC25" w14:textId="77777777" w:rsidR="00EC1F83" w:rsidRDefault="00710D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Changes in Fertility</w:t>
      </w:r>
    </w:p>
    <w:p w14:paraId="0A5A1239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unintentionally lowered the rate of births in Europe?</w:t>
      </w:r>
    </w:p>
    <w:p w14:paraId="3C79D2D3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2899B262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replaced child labor?</w:t>
      </w:r>
    </w:p>
    <w:p w14:paraId="2B5D2940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0045950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31E31C78" w14:textId="77777777" w:rsidR="00EC1F83" w:rsidRDefault="00710D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Role of Women in Society</w:t>
      </w:r>
    </w:p>
    <w:p w14:paraId="70C7E93A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FOUR things impact the decision to have children?</w:t>
      </w:r>
    </w:p>
    <w:tbl>
      <w:tblPr>
        <w:tblStyle w:val="a"/>
        <w:tblW w:w="943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6"/>
        <w:gridCol w:w="4716"/>
      </w:tblGrid>
      <w:tr w:rsidR="00EC1F83" w14:paraId="046AA926" w14:textId="77777777">
        <w:tc>
          <w:tcPr>
            <w:tcW w:w="4716" w:type="dxa"/>
          </w:tcPr>
          <w:p w14:paraId="404B5AC5" w14:textId="77777777" w:rsidR="00EC1F83" w:rsidRDefault="00710D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16" w:type="dxa"/>
          </w:tcPr>
          <w:p w14:paraId="25E6056B" w14:textId="77777777" w:rsidR="00EC1F83" w:rsidRDefault="00710D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C1F83" w14:paraId="1EA2C191" w14:textId="77777777">
        <w:tc>
          <w:tcPr>
            <w:tcW w:w="4716" w:type="dxa"/>
          </w:tcPr>
          <w:p w14:paraId="0AE7D107" w14:textId="77777777" w:rsidR="00EC1F83" w:rsidRDefault="00710D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16" w:type="dxa"/>
          </w:tcPr>
          <w:p w14:paraId="7A4AB22F" w14:textId="77777777" w:rsidR="00EC1F83" w:rsidRDefault="00710D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14:paraId="64E8A154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4B82028F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did urban women have fewer children?</w:t>
      </w:r>
    </w:p>
    <w:p w14:paraId="55A90921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50D02761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were children doing before going to public school?</w:t>
      </w:r>
    </w:p>
    <w:p w14:paraId="5C839FC2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4094C86B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 education increased for girls and women, what happens to the number of children she has?</w:t>
      </w:r>
    </w:p>
    <w:p w14:paraId="26D97CC6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09491D9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happens to the age of marriage for educated women?</w:t>
      </w:r>
    </w:p>
    <w:p w14:paraId="5EABE41B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35ADB72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4FA1581D" w14:textId="77777777" w:rsidR="00EC1F83" w:rsidRDefault="00710D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Family Planning</w:t>
      </w:r>
    </w:p>
    <w:p w14:paraId="7BBE371C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Family planning aided people in what way?</w:t>
      </w:r>
    </w:p>
    <w:p w14:paraId="4B552090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1BCF03AA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FOUR things do countries with access to family planning experience?</w:t>
      </w:r>
    </w:p>
    <w:tbl>
      <w:tblPr>
        <w:tblStyle w:val="a0"/>
        <w:tblW w:w="943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6"/>
        <w:gridCol w:w="4716"/>
      </w:tblGrid>
      <w:tr w:rsidR="00EC1F83" w14:paraId="54B01E0C" w14:textId="77777777">
        <w:tc>
          <w:tcPr>
            <w:tcW w:w="4716" w:type="dxa"/>
          </w:tcPr>
          <w:p w14:paraId="6FCC51F1" w14:textId="77777777" w:rsidR="00EC1F83" w:rsidRDefault="0071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16" w:type="dxa"/>
          </w:tcPr>
          <w:p w14:paraId="0C708BCE" w14:textId="77777777" w:rsidR="00EC1F83" w:rsidRDefault="0071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C1F83" w14:paraId="40C154A2" w14:textId="77777777">
        <w:tc>
          <w:tcPr>
            <w:tcW w:w="4716" w:type="dxa"/>
          </w:tcPr>
          <w:p w14:paraId="037DA5C1" w14:textId="77777777" w:rsidR="00EC1F83" w:rsidRDefault="0071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16" w:type="dxa"/>
          </w:tcPr>
          <w:p w14:paraId="064C861A" w14:textId="77777777" w:rsidR="00EC1F83" w:rsidRDefault="0071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14:paraId="53D8A5BD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95B2A2A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historic event helped drop fertility rates in nations across Europe and the United States?</w:t>
      </w:r>
    </w:p>
    <w:p w14:paraId="796D5350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72221DE5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causes higher fertility rates and shape attitudes about children?</w:t>
      </w:r>
    </w:p>
    <w:p w14:paraId="21E1C185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6CC9D15F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15722359" w14:textId="77777777" w:rsidR="00EC1F83" w:rsidRDefault="00710D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Government Programs to Reduce Births</w:t>
      </w:r>
    </w:p>
    <w:p w14:paraId="56C2CE4B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overpopulation?</w:t>
      </w:r>
    </w:p>
    <w:p w14:paraId="0A70FF99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2C0A36B9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anti-natalist policy?</w:t>
      </w:r>
    </w:p>
    <w:p w14:paraId="1EE21C25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635E6F1C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Chinese program was introduced in 1972?</w:t>
      </w:r>
    </w:p>
    <w:p w14:paraId="38D983CD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BA22844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Chinese program was introduced in 1979?</w:t>
      </w:r>
    </w:p>
    <w:p w14:paraId="66EF758B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B7D4238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When did the One Child Policy end?</w:t>
      </w:r>
    </w:p>
    <w:p w14:paraId="5F622753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538B71D8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happened to the size of the labor force in China?</w:t>
      </w:r>
    </w:p>
    <w:p w14:paraId="279B4B61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BA78EE6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gendered child was preferred in China?</w:t>
      </w:r>
    </w:p>
    <w:p w14:paraId="3621CC0C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499DAE91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things happened to girls?</w:t>
      </w:r>
    </w:p>
    <w:tbl>
      <w:tblPr>
        <w:tblStyle w:val="a1"/>
        <w:tblW w:w="943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6"/>
        <w:gridCol w:w="4716"/>
      </w:tblGrid>
      <w:tr w:rsidR="00EC1F83" w14:paraId="19E8C979" w14:textId="77777777">
        <w:tc>
          <w:tcPr>
            <w:tcW w:w="4716" w:type="dxa"/>
          </w:tcPr>
          <w:p w14:paraId="413ED215" w14:textId="77777777" w:rsidR="00EC1F83" w:rsidRDefault="0071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16" w:type="dxa"/>
          </w:tcPr>
          <w:p w14:paraId="220E4E91" w14:textId="77777777" w:rsidR="00EC1F83" w:rsidRDefault="0071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14:paraId="1285F4A9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807B8BC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decreased teen pregnancy in Europe?</w:t>
      </w:r>
    </w:p>
    <w:p w14:paraId="1B46C6C3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543DEBE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increased marriage age in Africa and South Asia?</w:t>
      </w:r>
    </w:p>
    <w:p w14:paraId="17C4BF78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71F22B05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72694325" w14:textId="77777777" w:rsidR="00EC1F83" w:rsidRDefault="00710D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Government Policies to Encourage Birth</w:t>
      </w:r>
    </w:p>
    <w:p w14:paraId="4B41C4AC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reasons would government increase family size?</w:t>
      </w:r>
    </w:p>
    <w:tbl>
      <w:tblPr>
        <w:tblStyle w:val="a2"/>
        <w:tblW w:w="943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6"/>
        <w:gridCol w:w="4716"/>
      </w:tblGrid>
      <w:tr w:rsidR="00EC1F83" w14:paraId="188FA99C" w14:textId="77777777">
        <w:tc>
          <w:tcPr>
            <w:tcW w:w="4716" w:type="dxa"/>
          </w:tcPr>
          <w:p w14:paraId="3522D96B" w14:textId="77777777" w:rsidR="00EC1F83" w:rsidRDefault="00710D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16" w:type="dxa"/>
          </w:tcPr>
          <w:p w14:paraId="14FBBD08" w14:textId="77777777" w:rsidR="00EC1F83" w:rsidRDefault="00710D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5A6A8702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43CA408D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pro-natalist policy?</w:t>
      </w:r>
    </w:p>
    <w:p w14:paraId="411B3F7C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4D5F3EDB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THREE things can governments encourage an increase in TFR?</w:t>
      </w:r>
    </w:p>
    <w:tbl>
      <w:tblPr>
        <w:tblStyle w:val="a3"/>
        <w:tblW w:w="943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4"/>
        <w:gridCol w:w="3144"/>
        <w:gridCol w:w="3144"/>
      </w:tblGrid>
      <w:tr w:rsidR="00EC1F83" w14:paraId="0762CE4D" w14:textId="77777777">
        <w:tc>
          <w:tcPr>
            <w:tcW w:w="3144" w:type="dxa"/>
          </w:tcPr>
          <w:p w14:paraId="59FB23FC" w14:textId="77777777" w:rsidR="00EC1F83" w:rsidRDefault="0071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44" w:type="dxa"/>
          </w:tcPr>
          <w:p w14:paraId="12A05EE1" w14:textId="77777777" w:rsidR="00EC1F83" w:rsidRDefault="0071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44" w:type="dxa"/>
          </w:tcPr>
          <w:p w14:paraId="2D649988" w14:textId="77777777" w:rsidR="00EC1F83" w:rsidRDefault="0071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14:paraId="749115EB" w14:textId="77777777" w:rsidR="00EC1F83" w:rsidRDefault="00710D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Life Expectancy/Global Population Increase</w:t>
      </w:r>
    </w:p>
    <w:p w14:paraId="7D02D02E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life expectancy (LE)?</w:t>
      </w:r>
    </w:p>
    <w:p w14:paraId="6FF95FA2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4CD6AB7C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was the average LE for the globe a century ago?</w:t>
      </w:r>
    </w:p>
    <w:p w14:paraId="627D8199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3E1A45A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average global LE today?</w:t>
      </w:r>
    </w:p>
    <w:p w14:paraId="026AB50A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52AFF7C7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LE of Europe?</w:t>
      </w:r>
    </w:p>
    <w:p w14:paraId="43C18182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71923E80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is the LE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in Sub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Saharan Africa?</w:t>
      </w:r>
    </w:p>
    <w:p w14:paraId="1274B262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1EC1313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infant mortality rate (IMR)?</w:t>
      </w:r>
    </w:p>
    <w:p w14:paraId="78A47F97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59BFACD4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29562D4A" w14:textId="77777777" w:rsidR="00EC1F83" w:rsidRDefault="00710D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Better Food Production and Nutrition</w:t>
      </w:r>
    </w:p>
    <w:p w14:paraId="6A14356A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THREE things helped increase LE?</w:t>
      </w:r>
    </w:p>
    <w:tbl>
      <w:tblPr>
        <w:tblStyle w:val="a4"/>
        <w:tblW w:w="943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4"/>
        <w:gridCol w:w="3144"/>
        <w:gridCol w:w="3144"/>
      </w:tblGrid>
      <w:tr w:rsidR="00EC1F83" w14:paraId="4BE9F0CF" w14:textId="77777777">
        <w:tc>
          <w:tcPr>
            <w:tcW w:w="3144" w:type="dxa"/>
          </w:tcPr>
          <w:p w14:paraId="245212EE" w14:textId="77777777" w:rsidR="00EC1F83" w:rsidRDefault="00710D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44" w:type="dxa"/>
          </w:tcPr>
          <w:p w14:paraId="7BACEBC1" w14:textId="77777777" w:rsidR="00EC1F83" w:rsidRDefault="00710D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44" w:type="dxa"/>
          </w:tcPr>
          <w:p w14:paraId="33DD4D44" w14:textId="77777777" w:rsidR="00EC1F83" w:rsidRDefault="00710D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68C81D7F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60208B58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More food and less farmers allowed the US to do what?</w:t>
      </w:r>
    </w:p>
    <w:p w14:paraId="5B8E929F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79BCDEF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7F37FA13" w14:textId="77777777" w:rsidR="00EC1F83" w:rsidRDefault="00710D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Advances in Public Sanitation</w:t>
      </w:r>
    </w:p>
    <w:p w14:paraId="2181AA35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spread as population concentration grew?</w:t>
      </w:r>
    </w:p>
    <w:p w14:paraId="066B7E1C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64D1BD41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significantly reduced mortality rates in cities?</w:t>
      </w:r>
    </w:p>
    <w:p w14:paraId="5D565295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53AB1484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Before the Industrial Revolution, where was trash dumped?</w:t>
      </w:r>
    </w:p>
    <w:p w14:paraId="653EE57E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8F6EEF0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reduced water borne illnesses?</w:t>
      </w:r>
    </w:p>
    <w:p w14:paraId="743930B2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510E0FC1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237F38F4" w14:textId="77777777" w:rsidR="00EC1F83" w:rsidRDefault="00710D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Improvements in Health Care</w:t>
      </w:r>
    </w:p>
    <w:p w14:paraId="62B8BA50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THREE medical advances increased LE?</w:t>
      </w:r>
    </w:p>
    <w:tbl>
      <w:tblPr>
        <w:tblStyle w:val="a5"/>
        <w:tblW w:w="943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4"/>
        <w:gridCol w:w="3144"/>
        <w:gridCol w:w="3144"/>
      </w:tblGrid>
      <w:tr w:rsidR="00EC1F83" w14:paraId="51CEDEE5" w14:textId="77777777">
        <w:trPr>
          <w:trHeight w:val="180"/>
        </w:trPr>
        <w:tc>
          <w:tcPr>
            <w:tcW w:w="3144" w:type="dxa"/>
          </w:tcPr>
          <w:p w14:paraId="63D06873" w14:textId="77777777" w:rsidR="00EC1F83" w:rsidRDefault="00710D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44" w:type="dxa"/>
          </w:tcPr>
          <w:p w14:paraId="4D43F85E" w14:textId="77777777" w:rsidR="00EC1F83" w:rsidRDefault="00710D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44" w:type="dxa"/>
          </w:tcPr>
          <w:p w14:paraId="439BF9E7" w14:textId="77777777" w:rsidR="00EC1F83" w:rsidRDefault="00710D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0849D814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13F3256D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When was the last case of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small pox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reported?</w:t>
      </w:r>
    </w:p>
    <w:p w14:paraId="71EF75E0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A8A03D2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was the first widely used antibiotic?</w:t>
      </w:r>
    </w:p>
    <w:p w14:paraId="6BC14310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7036AA5B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7C325479" w14:textId="77777777" w:rsidR="00EC1F83" w:rsidRDefault="00710D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The Demographic Transition Model</w:t>
      </w:r>
    </w:p>
    <w:p w14:paraId="31DFAA0F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What does the demographic transition model show?</w:t>
      </w:r>
    </w:p>
    <w:p w14:paraId="6C8BBDEA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4801AA40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02ED36FD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6163444D" w14:textId="77777777" w:rsidR="00EC1F83" w:rsidRDefault="00EC1F83">
      <w:pPr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</w:p>
    <w:p w14:paraId="38402740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Complete the effects of birth rates (BR), death rates (DR), and Population change for each stage of the demographic transition model.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  <w:t>Stage 1: BR ____________ ; DR ____________ ; Pop. Change ____________</w:t>
      </w:r>
      <w:r>
        <w:rPr>
          <w:rFonts w:ascii="Times New Roman" w:eastAsia="Times New Roman" w:hAnsi="Times New Roman" w:cs="Times New Roman"/>
          <w:color w:val="000000"/>
        </w:rPr>
        <w:br/>
        <w:t>Stage 2: BR 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 ;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DR ____________ ; Pop. Change ____________</w:t>
      </w:r>
      <w:r>
        <w:rPr>
          <w:rFonts w:ascii="Times New Roman" w:eastAsia="Times New Roman" w:hAnsi="Times New Roman" w:cs="Times New Roman"/>
          <w:color w:val="000000"/>
        </w:rPr>
        <w:br/>
        <w:t>Stage 3: BR 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 ;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DR ____________ ; Pop. Change ____________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lastRenderedPageBreak/>
        <w:t>Stage 4: BR 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 ;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DR ____________ ; Pop. Change ____________</w:t>
      </w:r>
      <w:r>
        <w:rPr>
          <w:rFonts w:ascii="Times New Roman" w:eastAsia="Times New Roman" w:hAnsi="Times New Roman" w:cs="Times New Roman"/>
          <w:color w:val="000000"/>
        </w:rPr>
        <w:br/>
        <w:t>Stage 5: BR 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 ;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DR ____________ ; Pop. Change ____________</w:t>
      </w:r>
    </w:p>
    <w:p w14:paraId="102E9499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66077CF5" w14:textId="77777777" w:rsidR="00EC1F83" w:rsidRDefault="00710D3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Demographic Transition Model and Population Pyramids</w:t>
      </w:r>
    </w:p>
    <w:p w14:paraId="4851B8DE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country fits stage 2?</w:t>
      </w:r>
    </w:p>
    <w:p w14:paraId="022DEBC7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36BADD94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an expansive population pyramid?</w:t>
      </w:r>
    </w:p>
    <w:p w14:paraId="39D337A8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770AFE0C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type of country fits stage 2?</w:t>
      </w:r>
    </w:p>
    <w:p w14:paraId="7BC10047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6348F9E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country fits stage 3?</w:t>
      </w:r>
    </w:p>
    <w:p w14:paraId="19766290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6DAFF0B2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country fits stage 4?</w:t>
      </w:r>
    </w:p>
    <w:p w14:paraId="11B1DA52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6F1146CA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stationary population pyramid?</w:t>
      </w:r>
    </w:p>
    <w:p w14:paraId="04D5ACC5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1451BEF0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type of country fits stage 4?</w:t>
      </w:r>
    </w:p>
    <w:p w14:paraId="1F16A799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43286B14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country fits stage 5?</w:t>
      </w:r>
    </w:p>
    <w:p w14:paraId="00A0B796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0AF9663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5B2923D7" w14:textId="77777777" w:rsidR="00EC1F83" w:rsidRDefault="00710D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Policy Implications</w:t>
      </w:r>
    </w:p>
    <w:p w14:paraId="5450C635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challenge does a stage 2/3 country face with lots of young people?</w:t>
      </w:r>
    </w:p>
    <w:p w14:paraId="39D0D258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1B2253CF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challenge does a stage 4/5 country face with lots of old people?</w:t>
      </w:r>
    </w:p>
    <w:p w14:paraId="0EF5FDE0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E192D68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allows old people to have more power than young people?</w:t>
      </w:r>
    </w:p>
    <w:p w14:paraId="76EF96A4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607303B1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37618FB8" w14:textId="77777777" w:rsidR="00EC1F83" w:rsidRDefault="00710D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Rate of Population Increase</w:t>
      </w:r>
    </w:p>
    <w:p w14:paraId="34D34755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crude death rate (CDR)?</w:t>
      </w:r>
    </w:p>
    <w:p w14:paraId="28645847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2C9B71D0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natural increase rate (NIR)?</w:t>
      </w:r>
    </w:p>
    <w:p w14:paraId="626A001E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17936AA6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crude birth rate (CBR) of the globe?</w:t>
      </w:r>
    </w:p>
    <w:p w14:paraId="0D6F1D6D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7AC89E22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crude death rate (CDR) of the globe?</w:t>
      </w:r>
    </w:p>
    <w:p w14:paraId="7D677FC0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69CDD44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NIR of the globe?</w:t>
      </w:r>
    </w:p>
    <w:p w14:paraId="4AE13E90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E29F161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6A1DF29F" w14:textId="77777777" w:rsidR="00EC1F83" w:rsidRDefault="00710D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Demographic Balancing Equation</w:t>
      </w:r>
    </w:p>
    <w:p w14:paraId="19F1BC8B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immigration?</w:t>
      </w:r>
    </w:p>
    <w:p w14:paraId="69DAE0DB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0CF132E3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emigration?</w:t>
      </w:r>
    </w:p>
    <w:p w14:paraId="1C39F593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768ECA56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5EF53F73" w14:textId="77777777" w:rsidR="00EC1F83" w:rsidRDefault="00710D3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Population Doubling Time</w:t>
      </w:r>
    </w:p>
    <w:p w14:paraId="01900283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ways do demographers describe population growth?</w:t>
      </w:r>
    </w:p>
    <w:tbl>
      <w:tblPr>
        <w:tblStyle w:val="a6"/>
        <w:tblW w:w="943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6"/>
        <w:gridCol w:w="4716"/>
      </w:tblGrid>
      <w:tr w:rsidR="00EC1F83" w14:paraId="5DCBECF4" w14:textId="77777777">
        <w:tc>
          <w:tcPr>
            <w:tcW w:w="4716" w:type="dxa"/>
          </w:tcPr>
          <w:p w14:paraId="0CBD0601" w14:textId="77777777" w:rsidR="00EC1F83" w:rsidRDefault="00710D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4716" w:type="dxa"/>
          </w:tcPr>
          <w:p w14:paraId="4A9C007F" w14:textId="77777777" w:rsidR="00EC1F83" w:rsidRDefault="00710D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734E2281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178EB536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Rule of 70?</w:t>
      </w:r>
    </w:p>
    <w:p w14:paraId="58CAA651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715B5920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doubling time for the Ivory Coast?</w:t>
      </w:r>
    </w:p>
    <w:p w14:paraId="58770973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69B25F1C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doubling time for the United States?</w:t>
      </w:r>
    </w:p>
    <w:p w14:paraId="7AF7A94F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A272A5F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1B913CEE" w14:textId="77777777" w:rsidR="00EC1F83" w:rsidRDefault="00710D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Epidemiological Transition Model</w:t>
      </w:r>
    </w:p>
    <w:p w14:paraId="2DDB35B4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epidemiological transition model?</w:t>
      </w:r>
    </w:p>
    <w:p w14:paraId="4DA7F98E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401D9B25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diseases are found along each stage of the epidemiological transition model?</w:t>
      </w:r>
    </w:p>
    <w:tbl>
      <w:tblPr>
        <w:tblStyle w:val="a7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7668"/>
      </w:tblGrid>
      <w:tr w:rsidR="00EC1F83" w14:paraId="1BE51081" w14:textId="77777777">
        <w:tc>
          <w:tcPr>
            <w:tcW w:w="1188" w:type="dxa"/>
            <w:shd w:val="clear" w:color="auto" w:fill="F2F2F2"/>
          </w:tcPr>
          <w:p w14:paraId="4AD5BD1F" w14:textId="77777777" w:rsidR="00EC1F83" w:rsidRDefault="0071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Stage 1</w:t>
            </w:r>
          </w:p>
        </w:tc>
        <w:tc>
          <w:tcPr>
            <w:tcW w:w="7668" w:type="dxa"/>
          </w:tcPr>
          <w:p w14:paraId="04C53092" w14:textId="77777777" w:rsidR="00EC1F83" w:rsidRDefault="00EC1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F83" w14:paraId="45AB929F" w14:textId="77777777">
        <w:tc>
          <w:tcPr>
            <w:tcW w:w="1188" w:type="dxa"/>
            <w:shd w:val="clear" w:color="auto" w:fill="F2F2F2"/>
          </w:tcPr>
          <w:p w14:paraId="3DB6F8EF" w14:textId="77777777" w:rsidR="00EC1F83" w:rsidRDefault="0071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Stage 2</w:t>
            </w:r>
          </w:p>
        </w:tc>
        <w:tc>
          <w:tcPr>
            <w:tcW w:w="7668" w:type="dxa"/>
          </w:tcPr>
          <w:p w14:paraId="2F78BB06" w14:textId="77777777" w:rsidR="00EC1F83" w:rsidRDefault="00EC1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F83" w14:paraId="6E67D1D9" w14:textId="77777777">
        <w:tc>
          <w:tcPr>
            <w:tcW w:w="1188" w:type="dxa"/>
            <w:shd w:val="clear" w:color="auto" w:fill="F2F2F2"/>
          </w:tcPr>
          <w:p w14:paraId="6224B580" w14:textId="77777777" w:rsidR="00EC1F83" w:rsidRDefault="0071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Stage 3</w:t>
            </w:r>
          </w:p>
        </w:tc>
        <w:tc>
          <w:tcPr>
            <w:tcW w:w="7668" w:type="dxa"/>
          </w:tcPr>
          <w:p w14:paraId="3553E43D" w14:textId="77777777" w:rsidR="00EC1F83" w:rsidRDefault="00EC1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F83" w14:paraId="29ABB532" w14:textId="77777777">
        <w:tc>
          <w:tcPr>
            <w:tcW w:w="1188" w:type="dxa"/>
            <w:shd w:val="clear" w:color="auto" w:fill="F2F2F2"/>
          </w:tcPr>
          <w:p w14:paraId="1FEA5BEF" w14:textId="77777777" w:rsidR="00EC1F83" w:rsidRDefault="0071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Stage 4</w:t>
            </w:r>
          </w:p>
        </w:tc>
        <w:tc>
          <w:tcPr>
            <w:tcW w:w="7668" w:type="dxa"/>
          </w:tcPr>
          <w:p w14:paraId="7CD59B17" w14:textId="77777777" w:rsidR="00EC1F83" w:rsidRDefault="00EC1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F83" w14:paraId="4EF9DDB8" w14:textId="77777777">
        <w:tc>
          <w:tcPr>
            <w:tcW w:w="1188" w:type="dxa"/>
            <w:shd w:val="clear" w:color="auto" w:fill="F2F2F2"/>
          </w:tcPr>
          <w:p w14:paraId="3B53121C" w14:textId="77777777" w:rsidR="00EC1F83" w:rsidRDefault="0071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Stage 5</w:t>
            </w:r>
          </w:p>
        </w:tc>
        <w:tc>
          <w:tcPr>
            <w:tcW w:w="7668" w:type="dxa"/>
          </w:tcPr>
          <w:p w14:paraId="7CEA98EE" w14:textId="77777777" w:rsidR="00EC1F83" w:rsidRDefault="00EC1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2BBAE0A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55109970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THREE things increase LE?</w:t>
      </w:r>
    </w:p>
    <w:tbl>
      <w:tblPr>
        <w:tblStyle w:val="a8"/>
        <w:tblW w:w="943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4"/>
        <w:gridCol w:w="3144"/>
        <w:gridCol w:w="3144"/>
      </w:tblGrid>
      <w:tr w:rsidR="00EC1F83" w14:paraId="31C8C34D" w14:textId="77777777">
        <w:tc>
          <w:tcPr>
            <w:tcW w:w="3144" w:type="dxa"/>
          </w:tcPr>
          <w:p w14:paraId="78DB356D" w14:textId="77777777" w:rsidR="00EC1F83" w:rsidRDefault="0071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44" w:type="dxa"/>
          </w:tcPr>
          <w:p w14:paraId="0C9D8B57" w14:textId="77777777" w:rsidR="00EC1F83" w:rsidRDefault="0071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44" w:type="dxa"/>
          </w:tcPr>
          <w:p w14:paraId="12F73C16" w14:textId="77777777" w:rsidR="00EC1F83" w:rsidRDefault="0071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14:paraId="7DF93A5C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5D40D002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major lifestyle change has helped increase LE in the US?</w:t>
      </w:r>
    </w:p>
    <w:p w14:paraId="1A78CED8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7A40073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59B1F64C" w14:textId="77777777" w:rsidR="00EC1F83" w:rsidRDefault="00710D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Geographic Perspective: Thomas Malthus</w:t>
      </w:r>
    </w:p>
    <w:p w14:paraId="1B429622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did Malthus predict that society was heading towards?</w:t>
      </w:r>
    </w:p>
    <w:p w14:paraId="648645A1" w14:textId="77777777" w:rsidR="00EC1F83" w:rsidRDefault="00EC1F83">
      <w:pPr>
        <w:rPr>
          <w:rFonts w:ascii="Times New Roman" w:eastAsia="Times New Roman" w:hAnsi="Times New Roman" w:cs="Times New Roman"/>
        </w:rPr>
      </w:pPr>
    </w:p>
    <w:p w14:paraId="0E2A22EF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Malthus believed food production would increase ________________________ while population would increase ________________________. </w:t>
      </w:r>
    </w:p>
    <w:p w14:paraId="018ADE74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4784C163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Malthusian Theory?</w:t>
      </w:r>
    </w:p>
    <w:p w14:paraId="4AFBC41D" w14:textId="77777777" w:rsidR="00EC1F83" w:rsidRDefault="00EC1F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79F66F9" w14:textId="77777777" w:rsidR="00EC1F83" w:rsidRDefault="0071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 Neo – Malthusians argue today?</w:t>
      </w:r>
    </w:p>
    <w:p w14:paraId="793E4182" w14:textId="77777777" w:rsidR="00EC1F83" w:rsidRDefault="00EC1F83"/>
    <w:sectPr w:rsidR="00EC1F83" w:rsidSect="00097B53">
      <w:head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F486A" w14:textId="77777777" w:rsidR="0031654E" w:rsidRDefault="0031654E">
      <w:r>
        <w:separator/>
      </w:r>
    </w:p>
  </w:endnote>
  <w:endnote w:type="continuationSeparator" w:id="0">
    <w:p w14:paraId="37A80457" w14:textId="77777777" w:rsidR="0031654E" w:rsidRDefault="0031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C1562" w14:textId="77777777" w:rsidR="0031654E" w:rsidRDefault="0031654E">
      <w:r>
        <w:separator/>
      </w:r>
    </w:p>
  </w:footnote>
  <w:footnote w:type="continuationSeparator" w:id="0">
    <w:p w14:paraId="411AA256" w14:textId="77777777" w:rsidR="0031654E" w:rsidRDefault="00316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A78D5" w14:textId="777843B7" w:rsidR="00710D3E" w:rsidRDefault="00167702" w:rsidP="00710D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AP Human Geography – Unit 2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 w:rsidR="00710D3E">
      <w:rPr>
        <w:rFonts w:ascii="Times New Roman" w:eastAsia="Times New Roman" w:hAnsi="Times New Roman" w:cs="Times New Roman"/>
        <w:color w:val="000000"/>
      </w:rPr>
      <w:t>Wright</w:t>
    </w:r>
  </w:p>
  <w:p w14:paraId="170A7533" w14:textId="11EE87EE" w:rsidR="00EC1F83" w:rsidRDefault="00EC1F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1390"/>
    <w:multiLevelType w:val="multilevel"/>
    <w:tmpl w:val="7BEEC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83"/>
    <w:rsid w:val="00097B53"/>
    <w:rsid w:val="00167702"/>
    <w:rsid w:val="0031654E"/>
    <w:rsid w:val="003C502B"/>
    <w:rsid w:val="00710D3E"/>
    <w:rsid w:val="00EC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398A"/>
  <w15:docId w15:val="{07D192ED-8275-4C23-808D-9541428B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10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D3E"/>
  </w:style>
  <w:style w:type="paragraph" w:styleId="Footer">
    <w:name w:val="footer"/>
    <w:basedOn w:val="Normal"/>
    <w:link w:val="FooterChar"/>
    <w:uiPriority w:val="99"/>
    <w:unhideWhenUsed/>
    <w:rsid w:val="00710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D3E"/>
  </w:style>
  <w:style w:type="paragraph" w:styleId="BalloonText">
    <w:name w:val="Balloon Text"/>
    <w:basedOn w:val="Normal"/>
    <w:link w:val="BalloonTextChar"/>
    <w:uiPriority w:val="99"/>
    <w:semiHidden/>
    <w:unhideWhenUsed/>
    <w:rsid w:val="0071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F3E887E1E024C96E2E3284DDD51FA" ma:contentTypeVersion="13" ma:contentTypeDescription="Create a new document." ma:contentTypeScope="" ma:versionID="997d314c7ba047a1c319ff329673bf0e">
  <xsd:schema xmlns:xsd="http://www.w3.org/2001/XMLSchema" xmlns:xs="http://www.w3.org/2001/XMLSchema" xmlns:p="http://schemas.microsoft.com/office/2006/metadata/properties" xmlns:ns3="999359d2-f702-44f2-a132-96e8251e602d" xmlns:ns4="025060a6-cbd8-403f-99db-cd67392044c3" targetNamespace="http://schemas.microsoft.com/office/2006/metadata/properties" ma:root="true" ma:fieldsID="4dff09f66edc02164e90dd208d8d68f0" ns3:_="" ns4:_="">
    <xsd:import namespace="999359d2-f702-44f2-a132-96e8251e602d"/>
    <xsd:import namespace="025060a6-cbd8-403f-99db-cd6739204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359d2-f702-44f2-a132-96e8251e6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60a6-cbd8-403f-99db-cd6739204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20095-8241-42CE-A33F-8F275C7DED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A06493-3186-462A-BA93-4382F9585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359d2-f702-44f2-a132-96e8251e602d"/>
    <ds:schemaRef ds:uri="025060a6-cbd8-403f-99db-cd6739204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D36521-44E6-4C98-AB0D-11ECE4DDCD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Wright</dc:creator>
  <cp:lastModifiedBy>Andrew Wright</cp:lastModifiedBy>
  <cp:revision>4</cp:revision>
  <cp:lastPrinted>2021-09-02T17:56:00Z</cp:lastPrinted>
  <dcterms:created xsi:type="dcterms:W3CDTF">2020-09-17T10:07:00Z</dcterms:created>
  <dcterms:modified xsi:type="dcterms:W3CDTF">2021-09-02T17:56:00Z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0x010100A86F3E887E1E024C96E2E3284DDD51FA</vt:lpwstr>
  </property>
</Properties>
</file>